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1CB" w:rsidRPr="00E32D99" w:rsidRDefault="001D45D5" w:rsidP="006141CB">
      <w:pPr>
        <w:pStyle w:val="Frspaiere"/>
        <w:jc w:val="both"/>
        <w:rPr>
          <w:rFonts w:ascii="Trebuchet MS" w:hAnsi="Trebuchet MS"/>
          <w:b/>
          <w:color w:val="FF0000"/>
          <w:sz w:val="24"/>
          <w:szCs w:val="24"/>
        </w:rPr>
      </w:pPr>
      <w:r w:rsidRPr="00E32D99">
        <w:rPr>
          <w:rFonts w:ascii="Trebuchet MS" w:hAnsi="Trebuchet MS"/>
          <w:b/>
          <w:color w:val="FF0000"/>
          <w:sz w:val="24"/>
          <w:szCs w:val="24"/>
        </w:rPr>
        <w:t xml:space="preserve">UNITATEA </w:t>
      </w:r>
      <w:r w:rsidR="004349BD" w:rsidRPr="00E32D99">
        <w:rPr>
          <w:rFonts w:ascii="Trebuchet MS" w:hAnsi="Trebuchet MS"/>
          <w:b/>
          <w:color w:val="FF0000"/>
          <w:sz w:val="24"/>
          <w:szCs w:val="24"/>
        </w:rPr>
        <w:t xml:space="preserve">DE </w:t>
      </w:r>
      <w:r>
        <w:rPr>
          <w:rFonts w:ascii="Trebuchet MS" w:hAnsi="Trebuchet MS"/>
          <w:b/>
          <w:color w:val="FF0000"/>
          <w:sz w:val="24"/>
          <w:szCs w:val="24"/>
        </w:rPr>
        <w:t>ÎNVĂȚARE -  Grupe de viețuitoare</w:t>
      </w:r>
      <w:r w:rsidR="004349BD" w:rsidRPr="00E32D99">
        <w:rPr>
          <w:rFonts w:ascii="Trebuchet MS" w:hAnsi="Trebuchet MS"/>
          <w:b/>
          <w:color w:val="FF0000"/>
          <w:sz w:val="24"/>
          <w:szCs w:val="24"/>
        </w:rPr>
        <w:t xml:space="preserve"> (bacterii, protiste, ciuperci)</w:t>
      </w:r>
      <w:r w:rsidR="006141CB" w:rsidRPr="00E32D99">
        <w:rPr>
          <w:rFonts w:ascii="Trebuchet MS" w:hAnsi="Trebuchet MS"/>
          <w:b/>
          <w:color w:val="FF0000"/>
          <w:sz w:val="24"/>
          <w:szCs w:val="24"/>
        </w:rPr>
        <w:t xml:space="preserve"> </w:t>
      </w:r>
    </w:p>
    <w:p w:rsidR="006141CB" w:rsidRDefault="006141CB" w:rsidP="006141CB">
      <w:pPr>
        <w:pStyle w:val="Frspaiere"/>
        <w:jc w:val="both"/>
        <w:rPr>
          <w:rFonts w:ascii="Trebuchet MS" w:hAnsi="Trebuchet MS"/>
          <w:b/>
          <w:sz w:val="24"/>
          <w:szCs w:val="24"/>
        </w:rPr>
      </w:pPr>
      <w:bookmarkStart w:id="0" w:name="_GoBack"/>
      <w:bookmarkEnd w:id="0"/>
    </w:p>
    <w:p w:rsidR="009C24F0" w:rsidRPr="00FD486C" w:rsidRDefault="009C24F0" w:rsidP="00B71A92">
      <w:pPr>
        <w:pStyle w:val="Frspaiere"/>
        <w:jc w:val="both"/>
        <w:rPr>
          <w:rFonts w:ascii="Times New Roman" w:hAnsi="Times New Roman"/>
          <w:b/>
          <w:sz w:val="20"/>
          <w:szCs w:val="20"/>
        </w:rPr>
      </w:pPr>
      <w:r w:rsidRPr="00FD486C">
        <w:rPr>
          <w:rFonts w:ascii="Times New Roman" w:hAnsi="Times New Roman"/>
          <w:b/>
          <w:sz w:val="20"/>
          <w:szCs w:val="20"/>
        </w:rPr>
        <w:t xml:space="preserve">Competențe specifice (De ce voi face?) </w:t>
      </w:r>
    </w:p>
    <w:p w:rsidR="009C24F0" w:rsidRPr="00FD486C" w:rsidRDefault="009C24F0" w:rsidP="00B71A92">
      <w:pPr>
        <w:pStyle w:val="Frspaiere"/>
        <w:jc w:val="both"/>
        <w:rPr>
          <w:rFonts w:ascii="Times New Roman" w:hAnsi="Times New Roman"/>
          <w:sz w:val="20"/>
          <w:szCs w:val="20"/>
        </w:rPr>
      </w:pPr>
      <w:r w:rsidRPr="00FD486C">
        <w:rPr>
          <w:rFonts w:ascii="Times New Roman" w:hAnsi="Times New Roman"/>
          <w:sz w:val="20"/>
          <w:szCs w:val="20"/>
        </w:rPr>
        <w:t>1.1. Extragerea informațiilor din texte, filme, tabele, desene, scheme, ca surse pentru identificarea caracteristicilor unor sisteme biologice, a unor procese și fenomene</w:t>
      </w:r>
    </w:p>
    <w:p w:rsidR="009C24F0" w:rsidRPr="00FD486C" w:rsidRDefault="009C24F0" w:rsidP="00B71A92">
      <w:pPr>
        <w:pStyle w:val="Frspaiere"/>
        <w:jc w:val="both"/>
        <w:rPr>
          <w:rFonts w:ascii="Times New Roman" w:hAnsi="Times New Roman"/>
          <w:sz w:val="20"/>
          <w:szCs w:val="20"/>
        </w:rPr>
      </w:pPr>
      <w:r w:rsidRPr="00FD486C">
        <w:rPr>
          <w:rFonts w:ascii="Times New Roman" w:hAnsi="Times New Roman"/>
          <w:sz w:val="20"/>
          <w:szCs w:val="20"/>
        </w:rPr>
        <w:t>1.2. Realizarea dirijată a unor activități simple de investigare pe baza unor fișe de lucru date</w:t>
      </w:r>
    </w:p>
    <w:p w:rsidR="009C24F0" w:rsidRPr="00FD486C" w:rsidRDefault="009C24F0" w:rsidP="00B71A92">
      <w:pPr>
        <w:pStyle w:val="Frspaiere"/>
        <w:jc w:val="both"/>
        <w:rPr>
          <w:rFonts w:ascii="Times New Roman" w:hAnsi="Times New Roman"/>
          <w:sz w:val="20"/>
          <w:szCs w:val="20"/>
          <w:lang w:eastAsia="ro-RO"/>
        </w:rPr>
      </w:pPr>
      <w:r w:rsidRPr="00FD486C">
        <w:rPr>
          <w:rFonts w:ascii="Times New Roman" w:hAnsi="Times New Roman"/>
          <w:sz w:val="20"/>
          <w:szCs w:val="20"/>
        </w:rPr>
        <w:t>2.1. Organizarea informațiilor științifice după un plan dat</w:t>
      </w:r>
    </w:p>
    <w:p w:rsidR="009C24F0" w:rsidRPr="00FD486C" w:rsidRDefault="009C24F0" w:rsidP="00B71A92">
      <w:pPr>
        <w:pStyle w:val="Frspaiere"/>
        <w:jc w:val="both"/>
        <w:rPr>
          <w:rFonts w:ascii="Times New Roman" w:hAnsi="Times New Roman"/>
          <w:sz w:val="20"/>
          <w:szCs w:val="20"/>
          <w:lang w:eastAsia="ro-RO"/>
        </w:rPr>
      </w:pPr>
      <w:r w:rsidRPr="00FD486C">
        <w:rPr>
          <w:rFonts w:ascii="Times New Roman" w:hAnsi="Times New Roman"/>
          <w:sz w:val="20"/>
          <w:szCs w:val="20"/>
          <w:lang w:eastAsia="ro-RO"/>
        </w:rPr>
        <w:t>2.2. Utilizarea adecvată a terminologiei specifice biologiei în comunicarea orală și scrisă</w:t>
      </w:r>
    </w:p>
    <w:p w:rsidR="009C24F0" w:rsidRPr="00FD486C" w:rsidRDefault="009C24F0" w:rsidP="00B71A92">
      <w:pPr>
        <w:pStyle w:val="Frspaiere"/>
        <w:jc w:val="both"/>
        <w:rPr>
          <w:rFonts w:ascii="Times New Roman" w:hAnsi="Times New Roman"/>
          <w:sz w:val="20"/>
          <w:szCs w:val="20"/>
          <w:lang w:eastAsia="ro-RO"/>
        </w:rPr>
      </w:pPr>
      <w:r w:rsidRPr="00FD486C">
        <w:rPr>
          <w:rFonts w:ascii="Times New Roman" w:hAnsi="Times New Roman"/>
          <w:sz w:val="20"/>
          <w:szCs w:val="20"/>
          <w:lang w:eastAsia="ro-RO"/>
        </w:rPr>
        <w:t>3.1. Identificarea caracteristicilor sistemelor biologice pe baza modelelor</w:t>
      </w:r>
    </w:p>
    <w:p w:rsidR="009C24F0" w:rsidRPr="00FD486C" w:rsidRDefault="009C24F0" w:rsidP="00B71A92">
      <w:pPr>
        <w:pStyle w:val="Frspaiere"/>
        <w:jc w:val="both"/>
        <w:rPr>
          <w:rFonts w:ascii="Times New Roman" w:hAnsi="Times New Roman"/>
          <w:sz w:val="20"/>
          <w:szCs w:val="20"/>
          <w:lang w:eastAsia="ro-RO"/>
        </w:rPr>
      </w:pPr>
      <w:r w:rsidRPr="00FD486C">
        <w:rPr>
          <w:rFonts w:ascii="Times New Roman" w:hAnsi="Times New Roman"/>
          <w:sz w:val="20"/>
          <w:szCs w:val="20"/>
          <w:lang w:eastAsia="ro-RO"/>
        </w:rPr>
        <w:t>3.2. Utilizarea unor algoritmi cunoscuți în investigarea lumii vii</w:t>
      </w:r>
    </w:p>
    <w:p w:rsidR="009C24F0" w:rsidRPr="00FD486C" w:rsidRDefault="009C24F0" w:rsidP="00B71A92">
      <w:pPr>
        <w:pStyle w:val="Frspaiere"/>
        <w:jc w:val="both"/>
        <w:rPr>
          <w:rFonts w:ascii="Times New Roman" w:hAnsi="Times New Roman"/>
          <w:sz w:val="20"/>
          <w:szCs w:val="20"/>
          <w:lang w:eastAsia="ro-RO"/>
        </w:rPr>
      </w:pPr>
      <w:r w:rsidRPr="00FD486C">
        <w:rPr>
          <w:rFonts w:ascii="Times New Roman" w:hAnsi="Times New Roman"/>
          <w:sz w:val="20"/>
          <w:szCs w:val="20"/>
          <w:lang w:eastAsia="ro-RO"/>
        </w:rPr>
        <w:t xml:space="preserve">4.1. Utilizarea achizițiilor din domeniul biologiei în viața cotidiană  </w:t>
      </w:r>
    </w:p>
    <w:p w:rsidR="009C24F0" w:rsidRPr="00FD486C" w:rsidRDefault="009C24F0" w:rsidP="00B71A92">
      <w:pPr>
        <w:pStyle w:val="Frspaiere"/>
        <w:jc w:val="both"/>
        <w:rPr>
          <w:rFonts w:ascii="Times New Roman" w:hAnsi="Times New Roman"/>
          <w:sz w:val="20"/>
          <w:szCs w:val="20"/>
          <w:lang w:eastAsia="ro-RO"/>
        </w:rPr>
      </w:pPr>
      <w:r w:rsidRPr="00FD486C">
        <w:rPr>
          <w:rFonts w:ascii="Times New Roman" w:hAnsi="Times New Roman"/>
          <w:sz w:val="20"/>
          <w:szCs w:val="20"/>
          <w:lang w:eastAsia="ro-RO"/>
        </w:rPr>
        <w:t>4.2. Recunoașterea consecințelor activităților umane și ale propriului comportament asupra mediului înconjurător</w:t>
      </w:r>
    </w:p>
    <w:p w:rsidR="009C24F0" w:rsidRPr="00FD486C" w:rsidRDefault="009C24F0" w:rsidP="00B71A92">
      <w:pPr>
        <w:pStyle w:val="Frspaiere"/>
        <w:jc w:val="both"/>
        <w:rPr>
          <w:rFonts w:ascii="Times New Roman" w:hAnsi="Times New Roman"/>
          <w:b/>
          <w:sz w:val="20"/>
          <w:szCs w:val="20"/>
        </w:rPr>
      </w:pPr>
    </w:p>
    <w:p w:rsidR="009C24F0" w:rsidRPr="00FD486C" w:rsidRDefault="009C24F0" w:rsidP="00B71A92">
      <w:pPr>
        <w:pStyle w:val="Frspaiere"/>
        <w:jc w:val="both"/>
        <w:rPr>
          <w:rFonts w:ascii="Times New Roman" w:hAnsi="Times New Roman"/>
          <w:b/>
          <w:sz w:val="20"/>
          <w:szCs w:val="20"/>
        </w:rPr>
      </w:pPr>
      <w:r w:rsidRPr="00FD486C">
        <w:rPr>
          <w:rFonts w:ascii="Times New Roman" w:hAnsi="Times New Roman"/>
          <w:b/>
          <w:sz w:val="20"/>
          <w:szCs w:val="20"/>
        </w:rPr>
        <w:t>Conținuturi (Ce voi face?)</w:t>
      </w:r>
    </w:p>
    <w:p w:rsidR="009C24F0" w:rsidRPr="00FD486C" w:rsidRDefault="00A759CA" w:rsidP="00B71A92">
      <w:pPr>
        <w:pStyle w:val="Frspaiere1"/>
        <w:tabs>
          <w:tab w:val="left" w:pos="152"/>
        </w:tabs>
        <w:jc w:val="both"/>
        <w:rPr>
          <w:rFonts w:ascii="Times New Roman" w:hAnsi="Times New Roman" w:cs="Times New Roman"/>
          <w:b/>
          <w:sz w:val="20"/>
          <w:szCs w:val="20"/>
        </w:rPr>
      </w:pPr>
      <w:proofErr w:type="spellStart"/>
      <w:r w:rsidRPr="00FD486C">
        <w:rPr>
          <w:rFonts w:ascii="Times New Roman" w:hAnsi="Times New Roman" w:cs="Times New Roman"/>
          <w:b/>
          <w:sz w:val="20"/>
          <w:szCs w:val="20"/>
        </w:rPr>
        <w:t>Grupe</w:t>
      </w:r>
      <w:proofErr w:type="spellEnd"/>
      <w:r w:rsidRPr="00FD486C">
        <w:rPr>
          <w:rFonts w:ascii="Times New Roman" w:hAnsi="Times New Roman" w:cs="Times New Roman"/>
          <w:b/>
          <w:sz w:val="20"/>
          <w:szCs w:val="20"/>
        </w:rPr>
        <w:t xml:space="preserve"> de </w:t>
      </w:r>
      <w:proofErr w:type="spellStart"/>
      <w:r w:rsidRPr="00FD486C">
        <w:rPr>
          <w:rFonts w:ascii="Times New Roman" w:hAnsi="Times New Roman" w:cs="Times New Roman"/>
          <w:b/>
          <w:sz w:val="20"/>
          <w:szCs w:val="20"/>
        </w:rPr>
        <w:t>viețuitoare</w:t>
      </w:r>
      <w:proofErr w:type="spellEnd"/>
      <w:r w:rsidRPr="00FD486C">
        <w:rPr>
          <w:rFonts w:ascii="Times New Roman" w:hAnsi="Times New Roman" w:cs="Times New Roman"/>
          <w:b/>
          <w:sz w:val="20"/>
          <w:szCs w:val="20"/>
        </w:rPr>
        <w:t xml:space="preserve">- </w:t>
      </w:r>
      <w:proofErr w:type="spellStart"/>
      <w:r w:rsidRPr="00FD486C">
        <w:rPr>
          <w:rFonts w:ascii="Times New Roman" w:hAnsi="Times New Roman" w:cs="Times New Roman"/>
          <w:b/>
          <w:sz w:val="20"/>
          <w:szCs w:val="20"/>
        </w:rPr>
        <w:t>caractere</w:t>
      </w:r>
      <w:proofErr w:type="spellEnd"/>
      <w:r w:rsidRPr="00FD486C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FD486C">
        <w:rPr>
          <w:rFonts w:ascii="Times New Roman" w:hAnsi="Times New Roman" w:cs="Times New Roman"/>
          <w:b/>
          <w:sz w:val="20"/>
          <w:szCs w:val="20"/>
        </w:rPr>
        <w:t>generale</w:t>
      </w:r>
      <w:proofErr w:type="spellEnd"/>
      <w:r w:rsidR="00D269B4" w:rsidRPr="00FD486C">
        <w:rPr>
          <w:rFonts w:ascii="Times New Roman" w:hAnsi="Times New Roman" w:cs="Times New Roman"/>
          <w:b/>
          <w:sz w:val="20"/>
          <w:szCs w:val="20"/>
        </w:rPr>
        <w:t>:</w:t>
      </w:r>
    </w:p>
    <w:p w:rsidR="00D269B4" w:rsidRPr="00FD486C" w:rsidRDefault="00A759CA" w:rsidP="00B71A92">
      <w:pPr>
        <w:pStyle w:val="Frspaiere1"/>
        <w:tabs>
          <w:tab w:val="left" w:pos="152"/>
        </w:tabs>
        <w:jc w:val="both"/>
        <w:rPr>
          <w:rFonts w:ascii="Times New Roman" w:hAnsi="Times New Roman" w:cs="Times New Roman"/>
          <w:b/>
          <w:sz w:val="20"/>
          <w:szCs w:val="20"/>
        </w:rPr>
      </w:pPr>
      <w:proofErr w:type="spellStart"/>
      <w:r w:rsidRPr="00FD486C">
        <w:rPr>
          <w:rFonts w:ascii="Times New Roman" w:hAnsi="Times New Roman" w:cs="Times New Roman"/>
          <w:b/>
          <w:sz w:val="20"/>
          <w:szCs w:val="20"/>
        </w:rPr>
        <w:t>Bacterii</w:t>
      </w:r>
      <w:proofErr w:type="spellEnd"/>
      <w:r w:rsidRPr="00FD486C">
        <w:rPr>
          <w:rFonts w:ascii="Times New Roman" w:hAnsi="Times New Roman" w:cs="Times New Roman"/>
          <w:b/>
          <w:sz w:val="20"/>
          <w:szCs w:val="20"/>
        </w:rPr>
        <w:t xml:space="preserve">, </w:t>
      </w:r>
      <w:proofErr w:type="spellStart"/>
      <w:r w:rsidRPr="00FD486C">
        <w:rPr>
          <w:rFonts w:ascii="Times New Roman" w:hAnsi="Times New Roman" w:cs="Times New Roman"/>
          <w:b/>
          <w:sz w:val="20"/>
          <w:szCs w:val="20"/>
        </w:rPr>
        <w:t>protiste</w:t>
      </w:r>
      <w:proofErr w:type="spellEnd"/>
      <w:r w:rsidRPr="00FD486C">
        <w:rPr>
          <w:rFonts w:ascii="Times New Roman" w:hAnsi="Times New Roman" w:cs="Times New Roman"/>
          <w:b/>
          <w:sz w:val="20"/>
          <w:szCs w:val="20"/>
        </w:rPr>
        <w:t xml:space="preserve">, </w:t>
      </w:r>
      <w:proofErr w:type="spellStart"/>
      <w:r w:rsidRPr="00FD486C">
        <w:rPr>
          <w:rFonts w:ascii="Times New Roman" w:hAnsi="Times New Roman" w:cs="Times New Roman"/>
          <w:b/>
          <w:sz w:val="20"/>
          <w:szCs w:val="20"/>
        </w:rPr>
        <w:t>ciuperci</w:t>
      </w:r>
      <w:proofErr w:type="spellEnd"/>
    </w:p>
    <w:p w:rsidR="00D269B4" w:rsidRPr="00FD486C" w:rsidRDefault="00D269B4" w:rsidP="00B71A92">
      <w:pPr>
        <w:pStyle w:val="Frspaiere1"/>
        <w:tabs>
          <w:tab w:val="left" w:pos="152"/>
        </w:tabs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269B4" w:rsidRPr="00FD486C" w:rsidRDefault="00D269B4" w:rsidP="00B71A92">
      <w:pPr>
        <w:pStyle w:val="Frspaiere1"/>
        <w:tabs>
          <w:tab w:val="left" w:pos="152"/>
        </w:tabs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FD486C">
        <w:rPr>
          <w:rFonts w:ascii="Times New Roman" w:hAnsi="Times New Roman" w:cs="Times New Roman"/>
          <w:b/>
          <w:sz w:val="20"/>
          <w:szCs w:val="20"/>
          <w:lang w:val="ro-RO"/>
        </w:rPr>
        <w:t>LP4</w:t>
      </w:r>
      <w:r w:rsidR="00FD486C">
        <w:rPr>
          <w:rFonts w:ascii="Times New Roman" w:hAnsi="Times New Roman" w:cs="Times New Roman"/>
          <w:b/>
          <w:sz w:val="20"/>
          <w:szCs w:val="20"/>
          <w:lang w:val="ro-RO"/>
        </w:rPr>
        <w:t xml:space="preserve"> </w:t>
      </w:r>
      <w:r w:rsidRPr="00FD486C">
        <w:rPr>
          <w:rFonts w:ascii="Times New Roman" w:hAnsi="Times New Roman" w:cs="Times New Roman"/>
          <w:sz w:val="20"/>
          <w:szCs w:val="20"/>
          <w:lang w:val="ro-RO"/>
        </w:rPr>
        <w:t xml:space="preserve"> Realizarea de observații microscopice asupra unor organisme cu ajutorul preparatelor proaspete sau fixate </w:t>
      </w:r>
    </w:p>
    <w:p w:rsidR="00D269B4" w:rsidRPr="00FD486C" w:rsidRDefault="00D269B4" w:rsidP="00B71A92">
      <w:pPr>
        <w:pStyle w:val="Frspaiere1"/>
        <w:tabs>
          <w:tab w:val="left" w:pos="152"/>
        </w:tabs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9C24F0" w:rsidRPr="00FD486C" w:rsidRDefault="009C24F0" w:rsidP="00B71A92">
      <w:pPr>
        <w:pStyle w:val="Frspaiere1"/>
        <w:tabs>
          <w:tab w:val="left" w:pos="152"/>
        </w:tabs>
        <w:jc w:val="both"/>
        <w:rPr>
          <w:rFonts w:ascii="Times New Roman" w:hAnsi="Times New Roman" w:cs="Times New Roman"/>
          <w:sz w:val="20"/>
          <w:szCs w:val="20"/>
          <w:u w:val="single"/>
        </w:rPr>
      </w:pPr>
      <w:proofErr w:type="spellStart"/>
      <w:r w:rsidRPr="00FD486C">
        <w:rPr>
          <w:rFonts w:ascii="Times New Roman" w:hAnsi="Times New Roman" w:cs="Times New Roman"/>
          <w:b/>
          <w:sz w:val="20"/>
          <w:szCs w:val="20"/>
          <w:u w:val="single"/>
        </w:rPr>
        <w:t>Ora</w:t>
      </w:r>
      <w:proofErr w:type="spellEnd"/>
      <w:r w:rsidRPr="00FD486C">
        <w:rPr>
          <w:rFonts w:ascii="Times New Roman" w:hAnsi="Times New Roman" w:cs="Times New Roman"/>
          <w:b/>
          <w:sz w:val="20"/>
          <w:szCs w:val="20"/>
          <w:u w:val="single"/>
        </w:rPr>
        <w:t xml:space="preserve"> 1</w:t>
      </w:r>
      <w:r w:rsidRPr="00FD486C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</w:p>
    <w:p w:rsidR="006B4EA3" w:rsidRPr="00FD486C" w:rsidRDefault="006B4EA3" w:rsidP="00B71A92">
      <w:pPr>
        <w:pStyle w:val="Frspaiere1"/>
        <w:tabs>
          <w:tab w:val="left" w:pos="152"/>
        </w:tabs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proofErr w:type="spellStart"/>
      <w:r w:rsidRPr="00FD486C">
        <w:rPr>
          <w:rFonts w:ascii="Times New Roman" w:hAnsi="Times New Roman" w:cs="Times New Roman"/>
          <w:b/>
          <w:sz w:val="20"/>
          <w:szCs w:val="20"/>
          <w:u w:val="single"/>
        </w:rPr>
        <w:t>Bacterii</w:t>
      </w:r>
      <w:proofErr w:type="spellEnd"/>
    </w:p>
    <w:p w:rsidR="009C24F0" w:rsidRPr="00FD486C" w:rsidRDefault="009C24F0" w:rsidP="00B71A92">
      <w:pPr>
        <w:pStyle w:val="Frspaiere"/>
        <w:jc w:val="both"/>
        <w:rPr>
          <w:rFonts w:ascii="Times New Roman" w:hAnsi="Times New Roman"/>
          <w:b/>
          <w:sz w:val="20"/>
          <w:szCs w:val="20"/>
        </w:rPr>
      </w:pPr>
      <w:r w:rsidRPr="00FD486C">
        <w:rPr>
          <w:rFonts w:ascii="Times New Roman" w:hAnsi="Times New Roman"/>
          <w:b/>
          <w:sz w:val="20"/>
          <w:szCs w:val="20"/>
        </w:rPr>
        <w:t>Resurse (Cu ce voi face?)</w:t>
      </w:r>
    </w:p>
    <w:p w:rsidR="006B4EA3" w:rsidRPr="00FD486C" w:rsidRDefault="00FD486C" w:rsidP="00B71A92">
      <w:pPr>
        <w:pStyle w:val="Frspaiere"/>
        <w:numPr>
          <w:ilvl w:val="0"/>
          <w:numId w:val="7"/>
        </w:num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d</w:t>
      </w:r>
      <w:r w:rsidR="006B4EA3" w:rsidRPr="00FD486C">
        <w:rPr>
          <w:rFonts w:ascii="Times New Roman" w:hAnsi="Times New Roman"/>
          <w:sz w:val="20"/>
          <w:szCs w:val="20"/>
        </w:rPr>
        <w:t>iverse produse alimentare obținute prin fermentații bacteriene (ia</w:t>
      </w:r>
      <w:r w:rsidR="009D143F" w:rsidRPr="00FD486C">
        <w:rPr>
          <w:rFonts w:ascii="Times New Roman" w:hAnsi="Times New Roman"/>
          <w:sz w:val="20"/>
          <w:szCs w:val="20"/>
        </w:rPr>
        <w:t xml:space="preserve">urt, borș, murături), </w:t>
      </w:r>
      <w:r w:rsidR="003E387C" w:rsidRPr="00FD486C">
        <w:rPr>
          <w:rFonts w:ascii="Times New Roman" w:hAnsi="Times New Roman"/>
          <w:sz w:val="20"/>
          <w:szCs w:val="20"/>
        </w:rPr>
        <w:t xml:space="preserve"> frunze descompuse parțial</w:t>
      </w:r>
    </w:p>
    <w:p w:rsidR="006B4EA3" w:rsidRPr="00FD486C" w:rsidRDefault="00FD486C" w:rsidP="00B71A92">
      <w:pPr>
        <w:pStyle w:val="Frspaiere"/>
        <w:numPr>
          <w:ilvl w:val="0"/>
          <w:numId w:val="7"/>
        </w:num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m</w:t>
      </w:r>
      <w:r w:rsidR="006B4EA3" w:rsidRPr="00FD486C">
        <w:rPr>
          <w:rFonts w:ascii="Times New Roman" w:hAnsi="Times New Roman"/>
          <w:sz w:val="20"/>
          <w:szCs w:val="20"/>
        </w:rPr>
        <w:t>icroscoape, lame de microscop, lamele, pipete, hârtie de filtru</w:t>
      </w:r>
    </w:p>
    <w:p w:rsidR="009C24F0" w:rsidRPr="00FD486C" w:rsidRDefault="009C24F0" w:rsidP="00B71A92">
      <w:pPr>
        <w:pStyle w:val="Frspaiere"/>
        <w:jc w:val="both"/>
        <w:rPr>
          <w:rFonts w:ascii="Times New Roman" w:hAnsi="Times New Roman"/>
          <w:sz w:val="20"/>
          <w:szCs w:val="20"/>
        </w:rPr>
      </w:pPr>
      <w:r w:rsidRPr="00FD486C">
        <w:rPr>
          <w:rFonts w:ascii="Times New Roman" w:hAnsi="Times New Roman"/>
          <w:b/>
          <w:sz w:val="20"/>
          <w:szCs w:val="20"/>
        </w:rPr>
        <w:t xml:space="preserve">Organizare </w:t>
      </w:r>
      <w:r w:rsidR="00CE7543" w:rsidRPr="00FD486C">
        <w:rPr>
          <w:rFonts w:ascii="Times New Roman" w:hAnsi="Times New Roman"/>
          <w:sz w:val="20"/>
          <w:szCs w:val="20"/>
        </w:rPr>
        <w:t>– frontal, pe grupe</w:t>
      </w:r>
    </w:p>
    <w:p w:rsidR="009C24F0" w:rsidRPr="00FD486C" w:rsidRDefault="009C24F0" w:rsidP="00B71A92">
      <w:pPr>
        <w:pStyle w:val="Frspaiere"/>
        <w:jc w:val="both"/>
        <w:rPr>
          <w:rFonts w:ascii="Times New Roman" w:hAnsi="Times New Roman"/>
          <w:b/>
          <w:sz w:val="20"/>
          <w:szCs w:val="20"/>
        </w:rPr>
      </w:pPr>
      <w:r w:rsidRPr="00FD486C">
        <w:rPr>
          <w:rFonts w:ascii="Times New Roman" w:hAnsi="Times New Roman"/>
          <w:b/>
          <w:sz w:val="20"/>
          <w:szCs w:val="20"/>
        </w:rPr>
        <w:t>Activitățile de învățare (Cum voi face?)</w:t>
      </w:r>
    </w:p>
    <w:p w:rsidR="00D269B4" w:rsidRPr="00FD486C" w:rsidRDefault="0049146B" w:rsidP="00B71A92">
      <w:pPr>
        <w:pStyle w:val="Frspaiere"/>
        <w:numPr>
          <w:ilvl w:val="0"/>
          <w:numId w:val="6"/>
        </w:numPr>
        <w:jc w:val="both"/>
        <w:rPr>
          <w:rFonts w:ascii="Times New Roman" w:hAnsi="Times New Roman"/>
          <w:sz w:val="20"/>
          <w:szCs w:val="20"/>
        </w:rPr>
      </w:pPr>
      <w:r w:rsidRPr="00FD486C">
        <w:rPr>
          <w:rFonts w:ascii="Times New Roman" w:hAnsi="Times New Roman"/>
          <w:sz w:val="20"/>
          <w:szCs w:val="20"/>
        </w:rPr>
        <w:t xml:space="preserve">4.1- </w:t>
      </w:r>
      <w:r w:rsidR="00344EDA" w:rsidRPr="00FD486C">
        <w:rPr>
          <w:rFonts w:ascii="Times New Roman" w:hAnsi="Times New Roman"/>
          <w:sz w:val="20"/>
          <w:szCs w:val="20"/>
        </w:rPr>
        <w:t>L</w:t>
      </w:r>
      <w:r w:rsidR="00DC31B6" w:rsidRPr="00FD486C">
        <w:rPr>
          <w:rFonts w:ascii="Times New Roman" w:hAnsi="Times New Roman"/>
          <w:sz w:val="20"/>
          <w:szCs w:val="20"/>
        </w:rPr>
        <w:t>ansarea unei probleme  (cum se transformă laptele/ tărâțele/ legumele în iaurt/ borș/ murături?) și ghidarea discuției spre form</w:t>
      </w:r>
      <w:r w:rsidR="00344EDA" w:rsidRPr="00FD486C">
        <w:rPr>
          <w:rFonts w:ascii="Times New Roman" w:hAnsi="Times New Roman"/>
          <w:sz w:val="20"/>
          <w:szCs w:val="20"/>
        </w:rPr>
        <w:t>ularea unor concluzii (bacteriile, fermentațiile)</w:t>
      </w:r>
    </w:p>
    <w:p w:rsidR="000B5E6F" w:rsidRPr="00FD486C" w:rsidRDefault="0049146B" w:rsidP="00B71A92">
      <w:pPr>
        <w:pStyle w:val="Frspaiere"/>
        <w:numPr>
          <w:ilvl w:val="0"/>
          <w:numId w:val="6"/>
        </w:numPr>
        <w:jc w:val="both"/>
        <w:rPr>
          <w:rFonts w:ascii="Times New Roman" w:hAnsi="Times New Roman"/>
          <w:sz w:val="20"/>
          <w:szCs w:val="20"/>
        </w:rPr>
      </w:pPr>
      <w:r w:rsidRPr="00FD486C">
        <w:rPr>
          <w:rFonts w:ascii="Times New Roman" w:hAnsi="Times New Roman"/>
          <w:sz w:val="20"/>
          <w:szCs w:val="20"/>
        </w:rPr>
        <w:t xml:space="preserve">1.2 </w:t>
      </w:r>
      <w:r w:rsidR="00344EDA" w:rsidRPr="00FD486C">
        <w:rPr>
          <w:rFonts w:ascii="Times New Roman" w:hAnsi="Times New Roman"/>
          <w:sz w:val="20"/>
          <w:szCs w:val="20"/>
        </w:rPr>
        <w:t>–”</w:t>
      </w:r>
      <w:r w:rsidRPr="00FD486C">
        <w:rPr>
          <w:rFonts w:ascii="Times New Roman" w:hAnsi="Times New Roman"/>
          <w:sz w:val="20"/>
          <w:szCs w:val="20"/>
        </w:rPr>
        <w:t xml:space="preserve"> </w:t>
      </w:r>
      <w:r w:rsidR="00344EDA" w:rsidRPr="00FD486C">
        <w:rPr>
          <w:rFonts w:ascii="Times New Roman" w:hAnsi="Times New Roman"/>
          <w:sz w:val="20"/>
          <w:szCs w:val="20"/>
        </w:rPr>
        <w:t>Să îi deconspirăm pe micii magicieni” - o</w:t>
      </w:r>
      <w:r w:rsidR="000B5E6F" w:rsidRPr="00FD486C">
        <w:rPr>
          <w:rFonts w:ascii="Times New Roman" w:hAnsi="Times New Roman"/>
          <w:sz w:val="20"/>
          <w:szCs w:val="20"/>
        </w:rPr>
        <w:t>bservarea bacteriilor dintr-o picătură de borș alimentar</w:t>
      </w:r>
      <w:r w:rsidR="007A2D24" w:rsidRPr="00FD486C">
        <w:rPr>
          <w:rFonts w:ascii="Times New Roman" w:hAnsi="Times New Roman"/>
          <w:sz w:val="20"/>
          <w:szCs w:val="20"/>
        </w:rPr>
        <w:t>/zeamă de murături</w:t>
      </w:r>
      <w:r w:rsidR="000B5E6F" w:rsidRPr="00FD486C">
        <w:rPr>
          <w:rFonts w:ascii="Times New Roman" w:hAnsi="Times New Roman"/>
          <w:sz w:val="20"/>
          <w:szCs w:val="20"/>
        </w:rPr>
        <w:t xml:space="preserve"> la microscop </w:t>
      </w:r>
      <w:r w:rsidR="00305576" w:rsidRPr="00FD486C">
        <w:rPr>
          <w:rFonts w:ascii="Times New Roman" w:hAnsi="Times New Roman"/>
          <w:sz w:val="20"/>
          <w:szCs w:val="20"/>
        </w:rPr>
        <w:t>și f</w:t>
      </w:r>
      <w:r w:rsidR="000B5E6F" w:rsidRPr="00FD486C">
        <w:rPr>
          <w:rFonts w:ascii="Times New Roman" w:hAnsi="Times New Roman"/>
          <w:sz w:val="20"/>
          <w:szCs w:val="20"/>
        </w:rPr>
        <w:t>ormularea de concluzii în urma observațiilor (stabilirea noțiunii de celulă, organism unicelular)</w:t>
      </w:r>
      <w:r w:rsidR="00F52FC5" w:rsidRPr="00FD486C">
        <w:rPr>
          <w:rFonts w:ascii="Times New Roman" w:hAnsi="Times New Roman"/>
          <w:sz w:val="20"/>
          <w:szCs w:val="20"/>
        </w:rPr>
        <w:t xml:space="preserve"> </w:t>
      </w:r>
    </w:p>
    <w:p w:rsidR="00344EDA" w:rsidRPr="00FD486C" w:rsidRDefault="00344EDA" w:rsidP="00B71A92">
      <w:pPr>
        <w:pStyle w:val="Frspaiere"/>
        <w:numPr>
          <w:ilvl w:val="0"/>
          <w:numId w:val="6"/>
        </w:numPr>
        <w:jc w:val="both"/>
        <w:rPr>
          <w:rFonts w:ascii="Times New Roman" w:hAnsi="Times New Roman"/>
          <w:sz w:val="20"/>
          <w:szCs w:val="20"/>
        </w:rPr>
      </w:pPr>
      <w:r w:rsidRPr="00FD486C">
        <w:rPr>
          <w:rFonts w:ascii="Times New Roman" w:hAnsi="Times New Roman"/>
          <w:sz w:val="20"/>
          <w:szCs w:val="20"/>
        </w:rPr>
        <w:t>4.1- Lansarea unei probleme  (de ce se alterează alimentele după un timp? de ce se alterează mai repede la căldură și mai încet în frigider?)</w:t>
      </w:r>
    </w:p>
    <w:p w:rsidR="007A2D24" w:rsidRPr="00FD486C" w:rsidRDefault="007A2D24" w:rsidP="00B71A92">
      <w:pPr>
        <w:pStyle w:val="Frspaiere"/>
        <w:numPr>
          <w:ilvl w:val="0"/>
          <w:numId w:val="6"/>
        </w:numPr>
        <w:jc w:val="both"/>
        <w:rPr>
          <w:rFonts w:ascii="Times New Roman" w:hAnsi="Times New Roman"/>
          <w:sz w:val="20"/>
          <w:szCs w:val="20"/>
        </w:rPr>
      </w:pPr>
      <w:r w:rsidRPr="00FD486C">
        <w:rPr>
          <w:rFonts w:ascii="Times New Roman" w:hAnsi="Times New Roman"/>
          <w:sz w:val="20"/>
          <w:szCs w:val="20"/>
        </w:rPr>
        <w:t xml:space="preserve">3.1 - </w:t>
      </w:r>
      <w:r w:rsidR="00344EDA" w:rsidRPr="00FD486C">
        <w:rPr>
          <w:rFonts w:ascii="Times New Roman" w:hAnsi="Times New Roman"/>
          <w:sz w:val="20"/>
          <w:szCs w:val="20"/>
        </w:rPr>
        <w:t>Interpretarea</w:t>
      </w:r>
      <w:r w:rsidRPr="00FD486C">
        <w:rPr>
          <w:rFonts w:ascii="Times New Roman" w:hAnsi="Times New Roman"/>
          <w:sz w:val="20"/>
          <w:szCs w:val="20"/>
        </w:rPr>
        <w:t xml:space="preserve"> unei scheme simple care reprezintă înmulțirea bacteriilor</w:t>
      </w:r>
      <w:r w:rsidR="00344EDA" w:rsidRPr="00FD486C">
        <w:rPr>
          <w:rFonts w:ascii="Times New Roman" w:hAnsi="Times New Roman"/>
          <w:sz w:val="20"/>
          <w:szCs w:val="20"/>
        </w:rPr>
        <w:t xml:space="preserve"> (diviziunea bacteriilor; influența temperaturii)</w:t>
      </w:r>
      <w:r w:rsidRPr="00FD486C">
        <w:rPr>
          <w:rFonts w:ascii="Times New Roman" w:hAnsi="Times New Roman"/>
          <w:sz w:val="20"/>
          <w:szCs w:val="20"/>
        </w:rPr>
        <w:t xml:space="preserve"> </w:t>
      </w:r>
    </w:p>
    <w:p w:rsidR="009E2980" w:rsidRPr="00FD486C" w:rsidRDefault="007A2D24" w:rsidP="00B71A92">
      <w:pPr>
        <w:pStyle w:val="Frspaiere"/>
        <w:numPr>
          <w:ilvl w:val="0"/>
          <w:numId w:val="6"/>
        </w:numPr>
        <w:jc w:val="both"/>
        <w:rPr>
          <w:rFonts w:ascii="Times New Roman" w:hAnsi="Times New Roman"/>
          <w:sz w:val="20"/>
          <w:szCs w:val="20"/>
        </w:rPr>
      </w:pPr>
      <w:r w:rsidRPr="00FD486C">
        <w:rPr>
          <w:rFonts w:ascii="Times New Roman" w:hAnsi="Times New Roman"/>
          <w:sz w:val="20"/>
          <w:szCs w:val="20"/>
        </w:rPr>
        <w:t xml:space="preserve"> </w:t>
      </w:r>
      <w:r w:rsidR="00344EDA" w:rsidRPr="00FD486C">
        <w:rPr>
          <w:rFonts w:ascii="Times New Roman" w:hAnsi="Times New Roman"/>
          <w:sz w:val="20"/>
          <w:szCs w:val="20"/>
        </w:rPr>
        <w:t xml:space="preserve">4.1 - </w:t>
      </w:r>
      <w:r w:rsidR="009E2980" w:rsidRPr="00FD486C">
        <w:rPr>
          <w:rFonts w:ascii="Times New Roman" w:hAnsi="Times New Roman"/>
          <w:sz w:val="20"/>
          <w:szCs w:val="20"/>
        </w:rPr>
        <w:t>Observarea frunzelor pentru stabilirea implicării bacteriilor în descompunerea organismelor moarte</w:t>
      </w:r>
      <w:r w:rsidR="00F52FC5" w:rsidRPr="00FD486C">
        <w:rPr>
          <w:rFonts w:ascii="Times New Roman" w:hAnsi="Times New Roman"/>
          <w:sz w:val="20"/>
          <w:szCs w:val="20"/>
        </w:rPr>
        <w:t xml:space="preserve">   </w:t>
      </w:r>
    </w:p>
    <w:p w:rsidR="00BD2C5F" w:rsidRPr="00FD486C" w:rsidRDefault="00F2647D" w:rsidP="00B71A92">
      <w:pPr>
        <w:pStyle w:val="Frspaiere"/>
        <w:numPr>
          <w:ilvl w:val="0"/>
          <w:numId w:val="6"/>
        </w:numPr>
        <w:jc w:val="both"/>
        <w:rPr>
          <w:rFonts w:ascii="Times New Roman" w:hAnsi="Times New Roman"/>
          <w:sz w:val="20"/>
          <w:szCs w:val="20"/>
        </w:rPr>
      </w:pPr>
      <w:r w:rsidRPr="00FD486C">
        <w:rPr>
          <w:rFonts w:ascii="Times New Roman" w:hAnsi="Times New Roman"/>
          <w:sz w:val="20"/>
          <w:szCs w:val="20"/>
        </w:rPr>
        <w:t xml:space="preserve">4.1 - </w:t>
      </w:r>
      <w:r w:rsidR="009E2980" w:rsidRPr="00FD486C">
        <w:rPr>
          <w:rFonts w:ascii="Times New Roman" w:hAnsi="Times New Roman"/>
          <w:sz w:val="20"/>
          <w:szCs w:val="20"/>
        </w:rPr>
        <w:t>Studiu de caz</w:t>
      </w:r>
      <w:r w:rsidR="009D143F" w:rsidRPr="00FD486C">
        <w:rPr>
          <w:rFonts w:ascii="Times New Roman" w:hAnsi="Times New Roman"/>
          <w:sz w:val="20"/>
          <w:szCs w:val="20"/>
        </w:rPr>
        <w:t xml:space="preserve"> pentru stabilirea existenței bacteriilor patogene și a celor simbionte, a rolului antibioticelor și a interdicției de a le lua fără sfatul medicului </w:t>
      </w:r>
    </w:p>
    <w:p w:rsidR="00BD2C5F" w:rsidRPr="00FD486C" w:rsidRDefault="009D143F" w:rsidP="00B71A92">
      <w:pPr>
        <w:pStyle w:val="Frspaiere"/>
        <w:ind w:left="720"/>
        <w:jc w:val="both"/>
        <w:rPr>
          <w:rFonts w:ascii="Times New Roman" w:hAnsi="Times New Roman"/>
          <w:sz w:val="20"/>
          <w:szCs w:val="20"/>
        </w:rPr>
      </w:pPr>
      <w:r w:rsidRPr="00FD486C">
        <w:rPr>
          <w:rFonts w:ascii="Times New Roman" w:hAnsi="Times New Roman"/>
          <w:sz w:val="20"/>
          <w:szCs w:val="20"/>
        </w:rPr>
        <w:t>(</w:t>
      </w:r>
      <w:r w:rsidR="00BD2C5F" w:rsidRPr="00FD486C">
        <w:rPr>
          <w:rFonts w:ascii="Times New Roman" w:hAnsi="Times New Roman"/>
          <w:sz w:val="20"/>
          <w:szCs w:val="20"/>
        </w:rPr>
        <w:t>de ex. Ana are</w:t>
      </w:r>
      <w:r w:rsidR="00FB6915" w:rsidRPr="00FD486C">
        <w:rPr>
          <w:rFonts w:ascii="Times New Roman" w:hAnsi="Times New Roman"/>
          <w:sz w:val="20"/>
          <w:szCs w:val="20"/>
        </w:rPr>
        <w:t xml:space="preserve"> pneumonie </w:t>
      </w:r>
      <w:r w:rsidR="00BD2C5F" w:rsidRPr="00FD486C">
        <w:rPr>
          <w:rFonts w:ascii="Times New Roman" w:hAnsi="Times New Roman"/>
          <w:sz w:val="20"/>
          <w:szCs w:val="20"/>
        </w:rPr>
        <w:t xml:space="preserve">și medicul </w:t>
      </w:r>
      <w:r w:rsidR="00FB6915" w:rsidRPr="00FD486C">
        <w:rPr>
          <w:rFonts w:ascii="Times New Roman" w:hAnsi="Times New Roman"/>
          <w:sz w:val="20"/>
          <w:szCs w:val="20"/>
        </w:rPr>
        <w:t>i</w:t>
      </w:r>
      <w:r w:rsidR="00BD2C5F" w:rsidRPr="00FD486C">
        <w:rPr>
          <w:rFonts w:ascii="Times New Roman" w:hAnsi="Times New Roman"/>
          <w:sz w:val="20"/>
          <w:szCs w:val="20"/>
        </w:rPr>
        <w:t>-a prescris</w:t>
      </w:r>
      <w:r w:rsidR="00FB6915" w:rsidRPr="00FD486C">
        <w:rPr>
          <w:rFonts w:ascii="Times New Roman" w:hAnsi="Times New Roman"/>
          <w:sz w:val="20"/>
          <w:szCs w:val="20"/>
        </w:rPr>
        <w:t xml:space="preserve"> </w:t>
      </w:r>
      <w:r w:rsidRPr="00FD486C">
        <w:rPr>
          <w:rFonts w:ascii="Times New Roman" w:hAnsi="Times New Roman"/>
          <w:sz w:val="20"/>
          <w:szCs w:val="20"/>
        </w:rPr>
        <w:t xml:space="preserve">antibiotice, dar și </w:t>
      </w:r>
      <w:proofErr w:type="spellStart"/>
      <w:r w:rsidRPr="00FD486C">
        <w:rPr>
          <w:rFonts w:ascii="Times New Roman" w:hAnsi="Times New Roman"/>
          <w:sz w:val="20"/>
          <w:szCs w:val="20"/>
        </w:rPr>
        <w:t>probiotice</w:t>
      </w:r>
      <w:proofErr w:type="spellEnd"/>
      <w:r w:rsidR="00BD2C5F" w:rsidRPr="00FD486C">
        <w:rPr>
          <w:rFonts w:ascii="Times New Roman" w:hAnsi="Times New Roman"/>
          <w:sz w:val="20"/>
          <w:szCs w:val="20"/>
        </w:rPr>
        <w:t>. Ce sunt acestea?</w:t>
      </w:r>
      <w:r w:rsidR="00FD486C">
        <w:rPr>
          <w:rFonts w:ascii="Times New Roman" w:hAnsi="Times New Roman"/>
          <w:sz w:val="20"/>
          <w:szCs w:val="20"/>
        </w:rPr>
        <w:t xml:space="preserve"> </w:t>
      </w:r>
      <w:r w:rsidR="00BD2C5F" w:rsidRPr="00FD486C">
        <w:rPr>
          <w:rFonts w:ascii="Times New Roman" w:hAnsi="Times New Roman"/>
          <w:sz w:val="20"/>
          <w:szCs w:val="20"/>
        </w:rPr>
        <w:t xml:space="preserve">De ce s-au recomandat? </w:t>
      </w:r>
    </w:p>
    <w:p w:rsidR="0042603D" w:rsidRPr="00FD486C" w:rsidRDefault="00BD2C5F" w:rsidP="00B71A92">
      <w:pPr>
        <w:pStyle w:val="Frspaiere"/>
        <w:ind w:left="720"/>
        <w:jc w:val="both"/>
        <w:rPr>
          <w:rFonts w:ascii="Times New Roman" w:hAnsi="Times New Roman"/>
          <w:sz w:val="20"/>
          <w:szCs w:val="20"/>
        </w:rPr>
      </w:pPr>
      <w:r w:rsidRPr="00FD486C">
        <w:rPr>
          <w:rFonts w:ascii="Times New Roman" w:hAnsi="Times New Roman"/>
          <w:sz w:val="20"/>
          <w:szCs w:val="20"/>
        </w:rPr>
        <w:t>Mihai a răcit, iar medicul nu i-a prescris antibiotice. De ce? De ce nu trebuie să ia singur antibiotice, chiar dacă are febră?</w:t>
      </w:r>
      <w:r w:rsidR="009D143F" w:rsidRPr="00FD486C">
        <w:rPr>
          <w:rFonts w:ascii="Times New Roman" w:hAnsi="Times New Roman"/>
          <w:sz w:val="20"/>
          <w:szCs w:val="20"/>
        </w:rPr>
        <w:t>)</w:t>
      </w:r>
      <w:r w:rsidRPr="00FD486C">
        <w:rPr>
          <w:rFonts w:ascii="Times New Roman" w:hAnsi="Times New Roman"/>
          <w:sz w:val="20"/>
          <w:szCs w:val="20"/>
        </w:rPr>
        <w:t xml:space="preserve"> </w:t>
      </w:r>
    </w:p>
    <w:p w:rsidR="006E333C" w:rsidRPr="00FD486C" w:rsidRDefault="006E333C" w:rsidP="00B71A92">
      <w:pPr>
        <w:pStyle w:val="Frspaiere"/>
        <w:ind w:left="720"/>
        <w:jc w:val="both"/>
        <w:rPr>
          <w:rFonts w:ascii="Times New Roman" w:hAnsi="Times New Roman"/>
          <w:i/>
          <w:sz w:val="20"/>
          <w:szCs w:val="20"/>
        </w:rPr>
      </w:pPr>
      <w:r w:rsidRPr="00FD486C">
        <w:rPr>
          <w:rFonts w:ascii="Times New Roman" w:hAnsi="Times New Roman"/>
          <w:i/>
          <w:sz w:val="20"/>
          <w:szCs w:val="20"/>
        </w:rPr>
        <w:t>OBS.</w:t>
      </w:r>
      <w:r w:rsidR="003E387C" w:rsidRPr="00FD486C">
        <w:rPr>
          <w:rFonts w:ascii="Times New Roman" w:hAnsi="Times New Roman"/>
          <w:i/>
          <w:sz w:val="20"/>
          <w:szCs w:val="20"/>
        </w:rPr>
        <w:t>:</w:t>
      </w:r>
      <w:r w:rsidRPr="00FD486C">
        <w:rPr>
          <w:rFonts w:ascii="Times New Roman" w:hAnsi="Times New Roman"/>
          <w:i/>
          <w:sz w:val="20"/>
          <w:szCs w:val="20"/>
        </w:rPr>
        <w:t xml:space="preserve"> </w:t>
      </w:r>
      <w:r w:rsidR="003E387C" w:rsidRPr="00FD486C">
        <w:rPr>
          <w:rFonts w:ascii="Times New Roman" w:hAnsi="Times New Roman"/>
          <w:i/>
          <w:sz w:val="20"/>
          <w:szCs w:val="20"/>
        </w:rPr>
        <w:t xml:space="preserve">Dată fiind importanța temei, acestei activități i se poate aloca  o oră suplimentară din cele aflate la dispoziția profesorului. Cazul poate fi dat spre rezolvare acasă, cu sarcina de a căuta informațiile în diverse surse (ex. manual, anumite site-uri) – 2.1- concluziile fiind </w:t>
      </w:r>
      <w:r w:rsidR="00975517" w:rsidRPr="00FD486C">
        <w:rPr>
          <w:rFonts w:ascii="Times New Roman" w:hAnsi="Times New Roman"/>
          <w:i/>
          <w:sz w:val="20"/>
          <w:szCs w:val="20"/>
        </w:rPr>
        <w:t xml:space="preserve">prezentate și </w:t>
      </w:r>
      <w:r w:rsidR="003E387C" w:rsidRPr="00FD486C">
        <w:rPr>
          <w:rFonts w:ascii="Times New Roman" w:hAnsi="Times New Roman"/>
          <w:i/>
          <w:sz w:val="20"/>
          <w:szCs w:val="20"/>
        </w:rPr>
        <w:t>dezbătute în clasă</w:t>
      </w:r>
    </w:p>
    <w:p w:rsidR="00291FF2" w:rsidRPr="000D1867" w:rsidRDefault="00FD486C" w:rsidP="00B71A92">
      <w:pPr>
        <w:pStyle w:val="Frspaiere"/>
        <w:numPr>
          <w:ilvl w:val="0"/>
          <w:numId w:val="8"/>
        </w:numPr>
        <w:ind w:hanging="76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4.1 – D</w:t>
      </w:r>
      <w:r w:rsidR="00B71A92" w:rsidRPr="00FD486C">
        <w:rPr>
          <w:rFonts w:ascii="Times New Roman" w:hAnsi="Times New Roman"/>
          <w:sz w:val="20"/>
          <w:szCs w:val="20"/>
        </w:rPr>
        <w:t xml:space="preserve">iscutarea unor măsuri de igienă corelat cu răspândirea </w:t>
      </w:r>
      <w:r>
        <w:rPr>
          <w:rFonts w:ascii="Times New Roman" w:hAnsi="Times New Roman"/>
          <w:sz w:val="20"/>
          <w:szCs w:val="20"/>
        </w:rPr>
        <w:t>bacteriilor în toate mediile</w:t>
      </w:r>
      <w:r w:rsidR="00B71A92" w:rsidRPr="00FD486C">
        <w:rPr>
          <w:rFonts w:ascii="Times New Roman" w:hAnsi="Times New Roman"/>
          <w:sz w:val="20"/>
          <w:szCs w:val="20"/>
        </w:rPr>
        <w:t xml:space="preserve"> (spălarea mâinilor, a fructelor și legumelor, a diverselor obiecte,  păstr</w:t>
      </w:r>
      <w:r>
        <w:rPr>
          <w:rFonts w:ascii="Times New Roman" w:hAnsi="Times New Roman"/>
          <w:sz w:val="20"/>
          <w:szCs w:val="20"/>
        </w:rPr>
        <w:t>area corectă a alimentelor, folosirea batistei</w:t>
      </w:r>
      <w:r w:rsidR="00B71A92" w:rsidRPr="00FD486C">
        <w:rPr>
          <w:rFonts w:ascii="Times New Roman" w:hAnsi="Times New Roman"/>
          <w:sz w:val="20"/>
          <w:szCs w:val="20"/>
        </w:rPr>
        <w:t xml:space="preserve"> etc.)</w:t>
      </w:r>
    </w:p>
    <w:p w:rsidR="00D269B4" w:rsidRPr="00FD486C" w:rsidRDefault="00CB3EAB" w:rsidP="00B71A92">
      <w:pPr>
        <w:jc w:val="both"/>
        <w:rPr>
          <w:rFonts w:ascii="Times New Roman" w:hAnsi="Times New Roman"/>
          <w:sz w:val="20"/>
          <w:szCs w:val="20"/>
        </w:rPr>
      </w:pPr>
      <w:r w:rsidRPr="00FD486C">
        <w:rPr>
          <w:rFonts w:ascii="Times New Roman" w:hAnsi="Times New Roman"/>
          <w:b/>
          <w:sz w:val="20"/>
          <w:szCs w:val="20"/>
        </w:rPr>
        <w:t xml:space="preserve">Evaluare </w:t>
      </w:r>
      <w:r w:rsidRPr="00FD486C">
        <w:rPr>
          <w:rFonts w:ascii="Times New Roman" w:hAnsi="Times New Roman"/>
          <w:sz w:val="20"/>
          <w:szCs w:val="20"/>
        </w:rPr>
        <w:t>– observarea modului de lucru cu microscopul</w:t>
      </w:r>
    </w:p>
    <w:p w:rsidR="009C24F0" w:rsidRPr="00FD486C" w:rsidRDefault="009C24F0" w:rsidP="00B71A92">
      <w:pPr>
        <w:pStyle w:val="Frspaiere"/>
        <w:jc w:val="both"/>
        <w:rPr>
          <w:rFonts w:ascii="Times New Roman" w:hAnsi="Times New Roman"/>
          <w:b/>
          <w:sz w:val="20"/>
          <w:szCs w:val="20"/>
          <w:u w:val="single"/>
        </w:rPr>
      </w:pPr>
      <w:r w:rsidRPr="00FD486C">
        <w:rPr>
          <w:rFonts w:ascii="Times New Roman" w:hAnsi="Times New Roman"/>
          <w:b/>
          <w:sz w:val="20"/>
          <w:szCs w:val="20"/>
          <w:u w:val="single"/>
        </w:rPr>
        <w:t>Ora a 2-a</w:t>
      </w:r>
      <w:r w:rsidR="006E333C" w:rsidRPr="00FD486C">
        <w:rPr>
          <w:rFonts w:ascii="Times New Roman" w:hAnsi="Times New Roman"/>
          <w:b/>
          <w:sz w:val="20"/>
          <w:szCs w:val="20"/>
          <w:u w:val="single"/>
        </w:rPr>
        <w:t xml:space="preserve"> - Protiste</w:t>
      </w:r>
    </w:p>
    <w:p w:rsidR="00954613" w:rsidRPr="00FD486C" w:rsidRDefault="002F3244" w:rsidP="005547DF">
      <w:pPr>
        <w:pStyle w:val="Frspaiere"/>
        <w:jc w:val="both"/>
        <w:rPr>
          <w:rFonts w:ascii="Times New Roman" w:hAnsi="Times New Roman"/>
          <w:b/>
          <w:sz w:val="20"/>
          <w:szCs w:val="20"/>
        </w:rPr>
      </w:pPr>
      <w:r w:rsidRPr="00FD486C">
        <w:rPr>
          <w:rFonts w:ascii="Times New Roman" w:hAnsi="Times New Roman"/>
          <w:b/>
          <w:sz w:val="20"/>
          <w:szCs w:val="20"/>
        </w:rPr>
        <w:t>Resurse (Cu ce voi face?)</w:t>
      </w:r>
    </w:p>
    <w:p w:rsidR="00B04218" w:rsidRPr="00FD486C" w:rsidRDefault="00B04218" w:rsidP="00954613">
      <w:pPr>
        <w:pStyle w:val="Frspaiere"/>
        <w:numPr>
          <w:ilvl w:val="0"/>
          <w:numId w:val="8"/>
        </w:numPr>
        <w:jc w:val="both"/>
        <w:rPr>
          <w:rFonts w:ascii="Times New Roman" w:hAnsi="Times New Roman"/>
          <w:sz w:val="20"/>
          <w:szCs w:val="20"/>
        </w:rPr>
      </w:pPr>
      <w:r w:rsidRPr="00FD486C">
        <w:rPr>
          <w:rFonts w:ascii="Times New Roman" w:hAnsi="Times New Roman"/>
          <w:sz w:val="20"/>
          <w:szCs w:val="20"/>
        </w:rPr>
        <w:t>secvență de film cu protiste/ o picătură de apă la microscop</w:t>
      </w:r>
    </w:p>
    <w:p w:rsidR="00954613" w:rsidRPr="00FD486C" w:rsidRDefault="00954613" w:rsidP="00954613">
      <w:pPr>
        <w:pStyle w:val="Frspaiere"/>
        <w:numPr>
          <w:ilvl w:val="0"/>
          <w:numId w:val="8"/>
        </w:numPr>
        <w:jc w:val="both"/>
        <w:rPr>
          <w:rFonts w:ascii="Times New Roman" w:hAnsi="Times New Roman"/>
          <w:b/>
          <w:sz w:val="20"/>
          <w:szCs w:val="20"/>
        </w:rPr>
      </w:pPr>
      <w:r w:rsidRPr="00FD486C">
        <w:rPr>
          <w:rFonts w:ascii="Times New Roman" w:hAnsi="Times New Roman"/>
          <w:sz w:val="20"/>
          <w:szCs w:val="20"/>
        </w:rPr>
        <w:t>fișa de lucru</w:t>
      </w:r>
    </w:p>
    <w:p w:rsidR="00954613" w:rsidRPr="00FD486C" w:rsidRDefault="00954613" w:rsidP="00954613">
      <w:pPr>
        <w:pStyle w:val="Frspaiere"/>
        <w:numPr>
          <w:ilvl w:val="0"/>
          <w:numId w:val="8"/>
        </w:numPr>
        <w:jc w:val="both"/>
        <w:rPr>
          <w:rFonts w:ascii="Times New Roman" w:hAnsi="Times New Roman"/>
          <w:b/>
          <w:sz w:val="20"/>
          <w:szCs w:val="20"/>
        </w:rPr>
      </w:pPr>
      <w:r w:rsidRPr="00FD486C">
        <w:rPr>
          <w:rFonts w:ascii="Times New Roman" w:hAnsi="Times New Roman"/>
          <w:sz w:val="20"/>
          <w:szCs w:val="20"/>
        </w:rPr>
        <w:t>manual</w:t>
      </w:r>
    </w:p>
    <w:p w:rsidR="005547DF" w:rsidRPr="00FD486C" w:rsidRDefault="005547DF" w:rsidP="00954613">
      <w:pPr>
        <w:pStyle w:val="Frspaiere"/>
        <w:numPr>
          <w:ilvl w:val="0"/>
          <w:numId w:val="8"/>
        </w:numPr>
        <w:jc w:val="both"/>
        <w:rPr>
          <w:rFonts w:ascii="Times New Roman" w:hAnsi="Times New Roman"/>
          <w:b/>
          <w:sz w:val="20"/>
          <w:szCs w:val="20"/>
        </w:rPr>
      </w:pPr>
      <w:proofErr w:type="spellStart"/>
      <w:r w:rsidRPr="00FD486C">
        <w:rPr>
          <w:rFonts w:ascii="Times New Roman" w:hAnsi="Times New Roman"/>
          <w:sz w:val="20"/>
          <w:szCs w:val="20"/>
        </w:rPr>
        <w:t>plastină</w:t>
      </w:r>
      <w:proofErr w:type="spellEnd"/>
      <w:r w:rsidRPr="00FD486C">
        <w:rPr>
          <w:rFonts w:ascii="Times New Roman" w:hAnsi="Times New Roman"/>
          <w:sz w:val="20"/>
          <w:szCs w:val="20"/>
        </w:rPr>
        <w:t>, planșă/carton pentru modelare</w:t>
      </w:r>
    </w:p>
    <w:p w:rsidR="002F3244" w:rsidRPr="00FD486C" w:rsidRDefault="002F3244" w:rsidP="00B71A92">
      <w:pPr>
        <w:pStyle w:val="Frspaiere"/>
        <w:jc w:val="both"/>
        <w:rPr>
          <w:rFonts w:ascii="Times New Roman" w:hAnsi="Times New Roman"/>
          <w:b/>
          <w:sz w:val="20"/>
          <w:szCs w:val="20"/>
        </w:rPr>
      </w:pPr>
      <w:r w:rsidRPr="00FD486C">
        <w:rPr>
          <w:rFonts w:ascii="Times New Roman" w:hAnsi="Times New Roman"/>
          <w:b/>
          <w:sz w:val="20"/>
          <w:szCs w:val="20"/>
        </w:rPr>
        <w:t xml:space="preserve">Organizare </w:t>
      </w:r>
      <w:r w:rsidR="00954613" w:rsidRPr="00FD486C">
        <w:rPr>
          <w:rFonts w:ascii="Times New Roman" w:hAnsi="Times New Roman"/>
          <w:b/>
          <w:sz w:val="20"/>
          <w:szCs w:val="20"/>
        </w:rPr>
        <w:t xml:space="preserve">– </w:t>
      </w:r>
      <w:r w:rsidR="00954613" w:rsidRPr="00FD486C">
        <w:rPr>
          <w:rFonts w:ascii="Times New Roman" w:hAnsi="Times New Roman"/>
          <w:sz w:val="20"/>
          <w:szCs w:val="20"/>
        </w:rPr>
        <w:t>pe echipe</w:t>
      </w:r>
      <w:r w:rsidR="007A6062" w:rsidRPr="00FD486C">
        <w:rPr>
          <w:rFonts w:ascii="Times New Roman" w:hAnsi="Times New Roman"/>
          <w:sz w:val="20"/>
          <w:szCs w:val="20"/>
        </w:rPr>
        <w:t xml:space="preserve"> </w:t>
      </w:r>
    </w:p>
    <w:p w:rsidR="00954613" w:rsidRPr="00FD486C" w:rsidRDefault="002F3244" w:rsidP="005547DF">
      <w:pPr>
        <w:pStyle w:val="Frspaiere"/>
        <w:jc w:val="both"/>
        <w:rPr>
          <w:rFonts w:ascii="Times New Roman" w:hAnsi="Times New Roman"/>
          <w:b/>
          <w:sz w:val="20"/>
          <w:szCs w:val="20"/>
        </w:rPr>
      </w:pPr>
      <w:r w:rsidRPr="00FD486C">
        <w:rPr>
          <w:rFonts w:ascii="Times New Roman" w:hAnsi="Times New Roman"/>
          <w:b/>
          <w:sz w:val="20"/>
          <w:szCs w:val="20"/>
        </w:rPr>
        <w:lastRenderedPageBreak/>
        <w:t>Activitățile de învățare (Cum voi face?)</w:t>
      </w:r>
    </w:p>
    <w:p w:rsidR="00B04218" w:rsidRPr="00FD486C" w:rsidRDefault="00FD486C" w:rsidP="00B04218">
      <w:pPr>
        <w:pStyle w:val="Frspaiere"/>
        <w:numPr>
          <w:ilvl w:val="0"/>
          <w:numId w:val="9"/>
        </w:num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1.1 – V</w:t>
      </w:r>
      <w:r w:rsidR="00B04218" w:rsidRPr="00FD486C">
        <w:rPr>
          <w:rFonts w:ascii="Times New Roman" w:hAnsi="Times New Roman"/>
          <w:sz w:val="20"/>
          <w:szCs w:val="20"/>
        </w:rPr>
        <w:t>izionarea unei secvențe de film pentru observarea protistelor dintr-o picătură de apă</w:t>
      </w:r>
      <w:r w:rsidR="005547DF" w:rsidRPr="00FD486C">
        <w:rPr>
          <w:rFonts w:ascii="Times New Roman" w:hAnsi="Times New Roman"/>
          <w:sz w:val="20"/>
          <w:szCs w:val="20"/>
        </w:rPr>
        <w:t xml:space="preserve"> dintr-un lac</w:t>
      </w:r>
      <w:r w:rsidR="00B04218" w:rsidRPr="00FD486C">
        <w:rPr>
          <w:rFonts w:ascii="Times New Roman" w:hAnsi="Times New Roman"/>
          <w:sz w:val="20"/>
          <w:szCs w:val="20"/>
        </w:rPr>
        <w:t xml:space="preserve"> la microscop și formularea de concluzii în urma observațiilor (compararea dimensiunii celulare protiste-bacterii, mediu acvatic sau dependent de umiditate) </w:t>
      </w:r>
    </w:p>
    <w:p w:rsidR="0031482F" w:rsidRPr="00FD486C" w:rsidRDefault="0031482F" w:rsidP="0031482F">
      <w:pPr>
        <w:pStyle w:val="Frspaiere"/>
        <w:ind w:left="360"/>
        <w:jc w:val="both"/>
        <w:rPr>
          <w:rFonts w:ascii="Times New Roman" w:hAnsi="Times New Roman"/>
          <w:i/>
          <w:sz w:val="20"/>
          <w:szCs w:val="20"/>
        </w:rPr>
      </w:pPr>
      <w:r w:rsidRPr="00FD486C">
        <w:rPr>
          <w:rFonts w:ascii="Times New Roman" w:hAnsi="Times New Roman"/>
          <w:i/>
          <w:sz w:val="20"/>
          <w:szCs w:val="20"/>
        </w:rPr>
        <w:t>OBS. Vizionarea filmului poate fi înlocuită cu observații microscopice, în cazul în care acestea nu au fost realizate la lecția ”Ape stătătoare/ape curgătoare”</w:t>
      </w:r>
    </w:p>
    <w:p w:rsidR="00975517" w:rsidRPr="00FD486C" w:rsidRDefault="00FD486C" w:rsidP="00B71A92">
      <w:pPr>
        <w:pStyle w:val="Frspaiere"/>
        <w:numPr>
          <w:ilvl w:val="0"/>
          <w:numId w:val="9"/>
        </w:num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1.1. – E</w:t>
      </w:r>
      <w:r w:rsidR="007A6062" w:rsidRPr="00FD486C">
        <w:rPr>
          <w:rFonts w:ascii="Times New Roman" w:hAnsi="Times New Roman"/>
          <w:sz w:val="20"/>
          <w:szCs w:val="20"/>
        </w:rPr>
        <w:t xml:space="preserve">xtragerea din manual (text, imagine) a informațiilor necesare pentru completarea în fișa de lucru a grupului de protiste repartizat (4 echipe – euglena, amiba, parameciul, alge unicelulare) </w:t>
      </w:r>
    </w:p>
    <w:p w:rsidR="007A6062" w:rsidRPr="00FD486C" w:rsidRDefault="00FD486C" w:rsidP="00B71A92">
      <w:pPr>
        <w:pStyle w:val="Frspaiere"/>
        <w:numPr>
          <w:ilvl w:val="0"/>
          <w:numId w:val="9"/>
        </w:num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2.1. – C</w:t>
      </w:r>
      <w:r w:rsidR="007A6062" w:rsidRPr="00FD486C">
        <w:rPr>
          <w:rFonts w:ascii="Times New Roman" w:hAnsi="Times New Roman"/>
          <w:sz w:val="20"/>
          <w:szCs w:val="20"/>
        </w:rPr>
        <w:t>ompletarea de către fiecare echipă a fișei de lucru cu informațiile solicitate despre grupa repartizată</w:t>
      </w:r>
    </w:p>
    <w:p w:rsidR="005547DF" w:rsidRPr="00FD486C" w:rsidRDefault="00FD486C" w:rsidP="00B71A92">
      <w:pPr>
        <w:pStyle w:val="Frspaiere"/>
        <w:numPr>
          <w:ilvl w:val="0"/>
          <w:numId w:val="9"/>
        </w:num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3.1 – R</w:t>
      </w:r>
      <w:r w:rsidR="005547DF" w:rsidRPr="00FD486C">
        <w:rPr>
          <w:rFonts w:ascii="Times New Roman" w:hAnsi="Times New Roman"/>
          <w:sz w:val="20"/>
          <w:szCs w:val="20"/>
        </w:rPr>
        <w:t>ealizarea din plastilină a modelului protistului repartizat</w:t>
      </w:r>
    </w:p>
    <w:p w:rsidR="007A6062" w:rsidRPr="00FD486C" w:rsidRDefault="007A6062" w:rsidP="00B71A92">
      <w:pPr>
        <w:pStyle w:val="Frspaiere"/>
        <w:numPr>
          <w:ilvl w:val="0"/>
          <w:numId w:val="9"/>
        </w:numPr>
        <w:jc w:val="both"/>
        <w:rPr>
          <w:rFonts w:ascii="Times New Roman" w:hAnsi="Times New Roman"/>
          <w:sz w:val="20"/>
          <w:szCs w:val="20"/>
        </w:rPr>
      </w:pPr>
      <w:r w:rsidRPr="00FD486C">
        <w:rPr>
          <w:rFonts w:ascii="Times New Roman" w:hAnsi="Times New Roman"/>
          <w:sz w:val="20"/>
          <w:szCs w:val="20"/>
        </w:rPr>
        <w:t xml:space="preserve">2.2 </w:t>
      </w:r>
      <w:r w:rsidR="00A804A8" w:rsidRPr="00FD486C">
        <w:rPr>
          <w:rFonts w:ascii="Times New Roman" w:hAnsi="Times New Roman"/>
          <w:sz w:val="20"/>
          <w:szCs w:val="20"/>
        </w:rPr>
        <w:t>–</w:t>
      </w:r>
      <w:r w:rsidRPr="00FD486C">
        <w:rPr>
          <w:rFonts w:ascii="Times New Roman" w:hAnsi="Times New Roman"/>
          <w:sz w:val="20"/>
          <w:szCs w:val="20"/>
        </w:rPr>
        <w:t xml:space="preserve"> </w:t>
      </w:r>
      <w:r w:rsidR="00FD486C">
        <w:rPr>
          <w:rFonts w:ascii="Times New Roman" w:hAnsi="Times New Roman"/>
          <w:sz w:val="20"/>
          <w:szCs w:val="20"/>
        </w:rPr>
        <w:t>P</w:t>
      </w:r>
      <w:r w:rsidR="00A804A8" w:rsidRPr="00FD486C">
        <w:rPr>
          <w:rFonts w:ascii="Times New Roman" w:hAnsi="Times New Roman"/>
          <w:sz w:val="20"/>
          <w:szCs w:val="20"/>
        </w:rPr>
        <w:t>rezentarea de către fiecare echipă a caracteristicilor grupei repartizate</w:t>
      </w:r>
      <w:r w:rsidR="005547DF" w:rsidRPr="00FD486C">
        <w:rPr>
          <w:rFonts w:ascii="Times New Roman" w:hAnsi="Times New Roman"/>
          <w:sz w:val="20"/>
          <w:szCs w:val="20"/>
        </w:rPr>
        <w:t>, pe baza informațiilor din fișă</w:t>
      </w:r>
      <w:r w:rsidR="0031482F" w:rsidRPr="00FD486C">
        <w:rPr>
          <w:rFonts w:ascii="Times New Roman" w:hAnsi="Times New Roman"/>
          <w:sz w:val="20"/>
          <w:szCs w:val="20"/>
        </w:rPr>
        <w:t xml:space="preserve"> </w:t>
      </w:r>
      <w:r w:rsidR="005547DF" w:rsidRPr="00FD486C">
        <w:rPr>
          <w:rFonts w:ascii="Times New Roman" w:hAnsi="Times New Roman"/>
          <w:sz w:val="20"/>
          <w:szCs w:val="20"/>
        </w:rPr>
        <w:t>și a modelajului repartizat</w:t>
      </w:r>
      <w:r w:rsidR="00A804A8" w:rsidRPr="00FD486C">
        <w:rPr>
          <w:rFonts w:ascii="Times New Roman" w:hAnsi="Times New Roman"/>
          <w:sz w:val="20"/>
          <w:szCs w:val="20"/>
        </w:rPr>
        <w:t xml:space="preserve"> și completarea de către celelalte echipe a propriilor fișe, pe baza informațiilor oferite de grupa prezentatoare</w:t>
      </w:r>
    </w:p>
    <w:tbl>
      <w:tblPr>
        <w:tblStyle w:val="GrilTabel"/>
        <w:tblW w:w="9747" w:type="dxa"/>
        <w:tblLook w:val="04A0"/>
      </w:tblPr>
      <w:tblGrid>
        <w:gridCol w:w="804"/>
        <w:gridCol w:w="1227"/>
        <w:gridCol w:w="1139"/>
        <w:gridCol w:w="1312"/>
        <w:gridCol w:w="1119"/>
        <w:gridCol w:w="1263"/>
        <w:gridCol w:w="1479"/>
        <w:gridCol w:w="1404"/>
      </w:tblGrid>
      <w:tr w:rsidR="00CB3EAB" w:rsidRPr="00FD486C" w:rsidTr="00CB3EAB">
        <w:tc>
          <w:tcPr>
            <w:tcW w:w="804" w:type="dxa"/>
          </w:tcPr>
          <w:p w:rsidR="00CB3EAB" w:rsidRPr="00FD486C" w:rsidRDefault="00CB3EAB" w:rsidP="00A804A8">
            <w:pPr>
              <w:pStyle w:val="Frspaiere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486C">
              <w:rPr>
                <w:rFonts w:ascii="Times New Roman" w:hAnsi="Times New Roman"/>
                <w:sz w:val="20"/>
                <w:szCs w:val="20"/>
              </w:rPr>
              <w:t>Grupa</w:t>
            </w:r>
          </w:p>
        </w:tc>
        <w:tc>
          <w:tcPr>
            <w:tcW w:w="1227" w:type="dxa"/>
          </w:tcPr>
          <w:p w:rsidR="00CB3EAB" w:rsidRPr="00FD486C" w:rsidRDefault="00CB3EAB" w:rsidP="00A804A8">
            <w:pPr>
              <w:pStyle w:val="Frspaiere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486C">
              <w:rPr>
                <w:rFonts w:ascii="Times New Roman" w:hAnsi="Times New Roman"/>
                <w:sz w:val="20"/>
                <w:szCs w:val="20"/>
              </w:rPr>
              <w:t xml:space="preserve">Protistul </w:t>
            </w:r>
          </w:p>
          <w:p w:rsidR="00CB3EAB" w:rsidRPr="00FD486C" w:rsidRDefault="00CB3EAB" w:rsidP="00A804A8">
            <w:pPr>
              <w:pStyle w:val="Frspaiere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486C">
              <w:rPr>
                <w:rFonts w:ascii="Times New Roman" w:hAnsi="Times New Roman"/>
                <w:sz w:val="20"/>
                <w:szCs w:val="20"/>
              </w:rPr>
              <w:t>prezentat</w:t>
            </w:r>
          </w:p>
        </w:tc>
        <w:tc>
          <w:tcPr>
            <w:tcW w:w="1139" w:type="dxa"/>
          </w:tcPr>
          <w:p w:rsidR="00CB3EAB" w:rsidRPr="00FD486C" w:rsidRDefault="00CB3EAB" w:rsidP="00A804A8">
            <w:pPr>
              <w:pStyle w:val="Frspaiere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486C">
              <w:rPr>
                <w:rFonts w:ascii="Times New Roman" w:hAnsi="Times New Roman"/>
                <w:sz w:val="20"/>
                <w:szCs w:val="20"/>
              </w:rPr>
              <w:t>Ce ai observat specific la celula sa?</w:t>
            </w:r>
          </w:p>
        </w:tc>
        <w:tc>
          <w:tcPr>
            <w:tcW w:w="1312" w:type="dxa"/>
          </w:tcPr>
          <w:p w:rsidR="00CB3EAB" w:rsidRPr="00FD486C" w:rsidRDefault="00CB3EAB" w:rsidP="00A804A8">
            <w:pPr>
              <w:pStyle w:val="Frspaiere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486C">
              <w:rPr>
                <w:rFonts w:ascii="Times New Roman" w:hAnsi="Times New Roman"/>
                <w:sz w:val="20"/>
                <w:szCs w:val="20"/>
              </w:rPr>
              <w:t>Se deplasează?</w:t>
            </w:r>
          </w:p>
          <w:p w:rsidR="00CB3EAB" w:rsidRPr="00FD486C" w:rsidRDefault="00CB3EAB" w:rsidP="00A804A8">
            <w:pPr>
              <w:pStyle w:val="Frspaiere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486C">
              <w:rPr>
                <w:rFonts w:ascii="Times New Roman" w:hAnsi="Times New Roman"/>
                <w:sz w:val="20"/>
                <w:szCs w:val="20"/>
              </w:rPr>
              <w:t>Cum?</w:t>
            </w:r>
          </w:p>
        </w:tc>
        <w:tc>
          <w:tcPr>
            <w:tcW w:w="1119" w:type="dxa"/>
          </w:tcPr>
          <w:p w:rsidR="00CB3EAB" w:rsidRPr="00FD486C" w:rsidRDefault="00CB3EAB" w:rsidP="00A804A8">
            <w:pPr>
              <w:pStyle w:val="Frspaiere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486C">
              <w:rPr>
                <w:rFonts w:ascii="Times New Roman" w:hAnsi="Times New Roman"/>
                <w:sz w:val="20"/>
                <w:szCs w:val="20"/>
              </w:rPr>
              <w:t>Cum/ cu ce se hrănește?</w:t>
            </w:r>
          </w:p>
        </w:tc>
        <w:tc>
          <w:tcPr>
            <w:tcW w:w="1263" w:type="dxa"/>
          </w:tcPr>
          <w:p w:rsidR="00CB3EAB" w:rsidRPr="00FD486C" w:rsidRDefault="00CB3EAB" w:rsidP="00A804A8">
            <w:pPr>
              <w:pStyle w:val="Frspaiere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486C">
              <w:rPr>
                <w:rFonts w:ascii="Times New Roman" w:hAnsi="Times New Roman"/>
                <w:sz w:val="20"/>
                <w:szCs w:val="20"/>
              </w:rPr>
              <w:t xml:space="preserve">Cum se </w:t>
            </w:r>
          </w:p>
          <w:p w:rsidR="00CB3EAB" w:rsidRPr="00FD486C" w:rsidRDefault="00CB3EAB" w:rsidP="00A804A8">
            <w:pPr>
              <w:pStyle w:val="Frspaiere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486C">
              <w:rPr>
                <w:rFonts w:ascii="Times New Roman" w:hAnsi="Times New Roman"/>
                <w:sz w:val="20"/>
                <w:szCs w:val="20"/>
              </w:rPr>
              <w:t>înmulțește?</w:t>
            </w:r>
          </w:p>
        </w:tc>
        <w:tc>
          <w:tcPr>
            <w:tcW w:w="1479" w:type="dxa"/>
          </w:tcPr>
          <w:p w:rsidR="00CB3EAB" w:rsidRPr="00FD486C" w:rsidRDefault="00CB3EAB" w:rsidP="00A804A8">
            <w:pPr>
              <w:pStyle w:val="Frspaiere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486C">
              <w:rPr>
                <w:rFonts w:ascii="Times New Roman" w:hAnsi="Times New Roman"/>
                <w:sz w:val="20"/>
                <w:szCs w:val="20"/>
              </w:rPr>
              <w:t>Cum influențează viața altor viețuitoare acest protist sau cele înrudite cu el?</w:t>
            </w:r>
          </w:p>
        </w:tc>
        <w:tc>
          <w:tcPr>
            <w:tcW w:w="1404" w:type="dxa"/>
          </w:tcPr>
          <w:p w:rsidR="00CB3EAB" w:rsidRPr="00FD486C" w:rsidRDefault="00CB3EAB" w:rsidP="00A804A8">
            <w:pPr>
              <w:pStyle w:val="Frspaiere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486C">
              <w:rPr>
                <w:rFonts w:ascii="Times New Roman" w:hAnsi="Times New Roman"/>
                <w:sz w:val="20"/>
                <w:szCs w:val="20"/>
              </w:rPr>
              <w:t>Nota dată de celelalte echipe pentru prezentare</w:t>
            </w:r>
          </w:p>
        </w:tc>
      </w:tr>
      <w:tr w:rsidR="00CB3EAB" w:rsidRPr="00FD486C" w:rsidTr="00CB3EAB">
        <w:trPr>
          <w:trHeight w:val="269"/>
        </w:trPr>
        <w:tc>
          <w:tcPr>
            <w:tcW w:w="804" w:type="dxa"/>
          </w:tcPr>
          <w:p w:rsidR="00CB3EAB" w:rsidRPr="00FD486C" w:rsidRDefault="00CB3EAB" w:rsidP="00A804A8">
            <w:pPr>
              <w:pStyle w:val="Frspaiere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486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27" w:type="dxa"/>
          </w:tcPr>
          <w:p w:rsidR="00CB3EAB" w:rsidRPr="00FD486C" w:rsidRDefault="00CB3EAB" w:rsidP="00A804A8">
            <w:pPr>
              <w:pStyle w:val="Frspaiere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486C">
              <w:rPr>
                <w:rFonts w:ascii="Times New Roman" w:hAnsi="Times New Roman"/>
                <w:sz w:val="20"/>
                <w:szCs w:val="20"/>
              </w:rPr>
              <w:t>euglena</w:t>
            </w:r>
          </w:p>
        </w:tc>
        <w:tc>
          <w:tcPr>
            <w:tcW w:w="1139" w:type="dxa"/>
          </w:tcPr>
          <w:p w:rsidR="00CB3EAB" w:rsidRPr="00FD486C" w:rsidRDefault="00CB3EAB" w:rsidP="00A804A8">
            <w:pPr>
              <w:pStyle w:val="Frspaier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2" w:type="dxa"/>
          </w:tcPr>
          <w:p w:rsidR="00CB3EAB" w:rsidRPr="00FD486C" w:rsidRDefault="00CB3EAB" w:rsidP="00A804A8">
            <w:pPr>
              <w:pStyle w:val="Frspaier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9" w:type="dxa"/>
          </w:tcPr>
          <w:p w:rsidR="00CB3EAB" w:rsidRPr="00FD486C" w:rsidRDefault="00CB3EAB" w:rsidP="00A804A8">
            <w:pPr>
              <w:pStyle w:val="Frspaier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3" w:type="dxa"/>
          </w:tcPr>
          <w:p w:rsidR="00CB3EAB" w:rsidRPr="00FD486C" w:rsidRDefault="00CB3EAB" w:rsidP="00A804A8">
            <w:pPr>
              <w:pStyle w:val="Frspaier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9" w:type="dxa"/>
          </w:tcPr>
          <w:p w:rsidR="00CB3EAB" w:rsidRPr="00FD486C" w:rsidRDefault="00CB3EAB" w:rsidP="00A804A8">
            <w:pPr>
              <w:pStyle w:val="Frspaier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4" w:type="dxa"/>
          </w:tcPr>
          <w:p w:rsidR="00CB3EAB" w:rsidRPr="00FD486C" w:rsidRDefault="00CB3EAB" w:rsidP="00A804A8">
            <w:pPr>
              <w:pStyle w:val="Frspaier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EAB" w:rsidRPr="00FD486C" w:rsidTr="00CB3EAB">
        <w:tc>
          <w:tcPr>
            <w:tcW w:w="804" w:type="dxa"/>
          </w:tcPr>
          <w:p w:rsidR="00CB3EAB" w:rsidRPr="00FD486C" w:rsidRDefault="00CB3EAB" w:rsidP="00A804A8">
            <w:pPr>
              <w:pStyle w:val="Frspaiere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486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27" w:type="dxa"/>
          </w:tcPr>
          <w:p w:rsidR="00CB3EAB" w:rsidRPr="00FD486C" w:rsidRDefault="00CB3EAB" w:rsidP="00A804A8">
            <w:pPr>
              <w:pStyle w:val="Frspaiere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486C">
              <w:rPr>
                <w:rFonts w:ascii="Times New Roman" w:hAnsi="Times New Roman"/>
                <w:sz w:val="20"/>
                <w:szCs w:val="20"/>
              </w:rPr>
              <w:t>amiba</w:t>
            </w:r>
          </w:p>
        </w:tc>
        <w:tc>
          <w:tcPr>
            <w:tcW w:w="1139" w:type="dxa"/>
          </w:tcPr>
          <w:p w:rsidR="00CB3EAB" w:rsidRPr="00FD486C" w:rsidRDefault="00CB3EAB" w:rsidP="00A804A8">
            <w:pPr>
              <w:pStyle w:val="Frspaier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2" w:type="dxa"/>
          </w:tcPr>
          <w:p w:rsidR="00CB3EAB" w:rsidRPr="00FD486C" w:rsidRDefault="00CB3EAB" w:rsidP="00A804A8">
            <w:pPr>
              <w:pStyle w:val="Frspaier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9" w:type="dxa"/>
          </w:tcPr>
          <w:p w:rsidR="00CB3EAB" w:rsidRPr="00FD486C" w:rsidRDefault="00CB3EAB" w:rsidP="00A804A8">
            <w:pPr>
              <w:pStyle w:val="Frspaier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3" w:type="dxa"/>
          </w:tcPr>
          <w:p w:rsidR="00CB3EAB" w:rsidRPr="00FD486C" w:rsidRDefault="00CB3EAB" w:rsidP="00A804A8">
            <w:pPr>
              <w:pStyle w:val="Frspaier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9" w:type="dxa"/>
          </w:tcPr>
          <w:p w:rsidR="00CB3EAB" w:rsidRPr="00FD486C" w:rsidRDefault="00CB3EAB" w:rsidP="00A804A8">
            <w:pPr>
              <w:pStyle w:val="Frspaier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4" w:type="dxa"/>
          </w:tcPr>
          <w:p w:rsidR="00CB3EAB" w:rsidRPr="00FD486C" w:rsidRDefault="00CB3EAB" w:rsidP="00A804A8">
            <w:pPr>
              <w:pStyle w:val="Frspaier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EAB" w:rsidRPr="00FD486C" w:rsidTr="00CB3EAB">
        <w:tc>
          <w:tcPr>
            <w:tcW w:w="804" w:type="dxa"/>
          </w:tcPr>
          <w:p w:rsidR="00CB3EAB" w:rsidRPr="00FD486C" w:rsidRDefault="00CB3EAB" w:rsidP="00A804A8">
            <w:pPr>
              <w:pStyle w:val="Frspaiere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486C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27" w:type="dxa"/>
          </w:tcPr>
          <w:p w:rsidR="00CB3EAB" w:rsidRPr="00FD486C" w:rsidRDefault="00CB3EAB" w:rsidP="00A804A8">
            <w:pPr>
              <w:pStyle w:val="Frspaiere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486C">
              <w:rPr>
                <w:rFonts w:ascii="Times New Roman" w:hAnsi="Times New Roman"/>
                <w:sz w:val="20"/>
                <w:szCs w:val="20"/>
              </w:rPr>
              <w:t>parameciul</w:t>
            </w:r>
          </w:p>
        </w:tc>
        <w:tc>
          <w:tcPr>
            <w:tcW w:w="1139" w:type="dxa"/>
          </w:tcPr>
          <w:p w:rsidR="00CB3EAB" w:rsidRPr="00FD486C" w:rsidRDefault="00CB3EAB" w:rsidP="00A804A8">
            <w:pPr>
              <w:pStyle w:val="Frspaier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2" w:type="dxa"/>
          </w:tcPr>
          <w:p w:rsidR="00CB3EAB" w:rsidRPr="00FD486C" w:rsidRDefault="00CB3EAB" w:rsidP="00A804A8">
            <w:pPr>
              <w:pStyle w:val="Frspaier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9" w:type="dxa"/>
          </w:tcPr>
          <w:p w:rsidR="00CB3EAB" w:rsidRPr="00FD486C" w:rsidRDefault="00CB3EAB" w:rsidP="00A804A8">
            <w:pPr>
              <w:pStyle w:val="Frspaier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3" w:type="dxa"/>
          </w:tcPr>
          <w:p w:rsidR="00CB3EAB" w:rsidRPr="00FD486C" w:rsidRDefault="00CB3EAB" w:rsidP="00A804A8">
            <w:pPr>
              <w:pStyle w:val="Frspaier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9" w:type="dxa"/>
          </w:tcPr>
          <w:p w:rsidR="00CB3EAB" w:rsidRPr="00FD486C" w:rsidRDefault="00CB3EAB" w:rsidP="00A804A8">
            <w:pPr>
              <w:pStyle w:val="Frspaier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4" w:type="dxa"/>
          </w:tcPr>
          <w:p w:rsidR="00CB3EAB" w:rsidRPr="00FD486C" w:rsidRDefault="00CB3EAB" w:rsidP="00A804A8">
            <w:pPr>
              <w:pStyle w:val="Frspaier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EAB" w:rsidRPr="00FD486C" w:rsidTr="00CB3EAB">
        <w:tc>
          <w:tcPr>
            <w:tcW w:w="804" w:type="dxa"/>
          </w:tcPr>
          <w:p w:rsidR="00CB3EAB" w:rsidRPr="00FD486C" w:rsidRDefault="00CB3EAB" w:rsidP="00A804A8">
            <w:pPr>
              <w:pStyle w:val="Frspaiere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486C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27" w:type="dxa"/>
          </w:tcPr>
          <w:p w:rsidR="00CB3EAB" w:rsidRPr="00FD486C" w:rsidRDefault="00CB3EAB" w:rsidP="00A804A8">
            <w:pPr>
              <w:pStyle w:val="Frspaiere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D486C">
              <w:rPr>
                <w:rFonts w:ascii="Times New Roman" w:hAnsi="Times New Roman"/>
                <w:sz w:val="20"/>
                <w:szCs w:val="20"/>
              </w:rPr>
              <w:t>verzeala</w:t>
            </w:r>
            <w:proofErr w:type="spellEnd"/>
            <w:r w:rsidRPr="00FD486C">
              <w:rPr>
                <w:rFonts w:ascii="Times New Roman" w:hAnsi="Times New Roman"/>
                <w:sz w:val="20"/>
                <w:szCs w:val="20"/>
              </w:rPr>
              <w:t xml:space="preserve"> zidurilor</w:t>
            </w:r>
          </w:p>
        </w:tc>
        <w:tc>
          <w:tcPr>
            <w:tcW w:w="1139" w:type="dxa"/>
          </w:tcPr>
          <w:p w:rsidR="00CB3EAB" w:rsidRPr="00FD486C" w:rsidRDefault="00CB3EAB" w:rsidP="00A804A8">
            <w:pPr>
              <w:pStyle w:val="Frspaier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B3EAB" w:rsidRPr="00FD486C" w:rsidRDefault="00CB3EAB" w:rsidP="00A804A8">
            <w:pPr>
              <w:pStyle w:val="Frspaier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2" w:type="dxa"/>
          </w:tcPr>
          <w:p w:rsidR="00CB3EAB" w:rsidRPr="00FD486C" w:rsidRDefault="00CB3EAB" w:rsidP="00A804A8">
            <w:pPr>
              <w:pStyle w:val="Frspaier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9" w:type="dxa"/>
          </w:tcPr>
          <w:p w:rsidR="00CB3EAB" w:rsidRPr="00FD486C" w:rsidRDefault="00CB3EAB" w:rsidP="00A804A8">
            <w:pPr>
              <w:pStyle w:val="Frspaier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3" w:type="dxa"/>
          </w:tcPr>
          <w:p w:rsidR="00CB3EAB" w:rsidRPr="00FD486C" w:rsidRDefault="00CB3EAB" w:rsidP="00A804A8">
            <w:pPr>
              <w:pStyle w:val="Frspaier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9" w:type="dxa"/>
          </w:tcPr>
          <w:p w:rsidR="00CB3EAB" w:rsidRPr="00FD486C" w:rsidRDefault="00CB3EAB" w:rsidP="00A804A8">
            <w:pPr>
              <w:pStyle w:val="Frspaier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4" w:type="dxa"/>
          </w:tcPr>
          <w:p w:rsidR="00CB3EAB" w:rsidRPr="00FD486C" w:rsidRDefault="00CB3EAB" w:rsidP="00A804A8">
            <w:pPr>
              <w:pStyle w:val="Frspaier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975517" w:rsidRPr="00FD486C" w:rsidRDefault="00975517" w:rsidP="00B71A92">
      <w:pPr>
        <w:pStyle w:val="Frspaiere"/>
        <w:jc w:val="both"/>
        <w:rPr>
          <w:rFonts w:ascii="Times New Roman" w:hAnsi="Times New Roman"/>
          <w:sz w:val="20"/>
          <w:szCs w:val="20"/>
        </w:rPr>
      </w:pPr>
    </w:p>
    <w:p w:rsidR="0031482F" w:rsidRPr="00FD486C" w:rsidRDefault="00DD0F9A" w:rsidP="0031482F">
      <w:pPr>
        <w:pStyle w:val="Frspaiere"/>
        <w:numPr>
          <w:ilvl w:val="0"/>
          <w:numId w:val="10"/>
        </w:numPr>
        <w:jc w:val="both"/>
        <w:rPr>
          <w:rFonts w:ascii="Times New Roman" w:hAnsi="Times New Roman"/>
          <w:sz w:val="20"/>
          <w:szCs w:val="20"/>
        </w:rPr>
      </w:pPr>
      <w:r w:rsidRPr="00FD486C">
        <w:rPr>
          <w:rFonts w:ascii="Times New Roman" w:hAnsi="Times New Roman"/>
          <w:sz w:val="20"/>
          <w:szCs w:val="20"/>
        </w:rPr>
        <w:t xml:space="preserve">4.1. - </w:t>
      </w:r>
      <w:r w:rsidR="00D57789" w:rsidRPr="00FD486C">
        <w:rPr>
          <w:rFonts w:ascii="Times New Roman" w:hAnsi="Times New Roman"/>
          <w:sz w:val="20"/>
          <w:szCs w:val="20"/>
        </w:rPr>
        <w:t xml:space="preserve">Formularea unor concluzii referitoare la importanța protistelor libere (apelându-se și la achizițiile dobândite în lecția </w:t>
      </w:r>
      <w:r w:rsidR="00D57789" w:rsidRPr="00FD486C">
        <w:rPr>
          <w:rFonts w:ascii="Times New Roman" w:hAnsi="Times New Roman"/>
          <w:i/>
          <w:sz w:val="20"/>
          <w:szCs w:val="20"/>
        </w:rPr>
        <w:t>Ape stătătoare/curgătoare</w:t>
      </w:r>
      <w:r w:rsidR="00D57789" w:rsidRPr="00FD486C">
        <w:rPr>
          <w:rFonts w:ascii="Times New Roman" w:hAnsi="Times New Roman"/>
          <w:sz w:val="20"/>
          <w:szCs w:val="20"/>
        </w:rPr>
        <w:t>)</w:t>
      </w:r>
      <w:r w:rsidRPr="00FD486C">
        <w:rPr>
          <w:rFonts w:ascii="Times New Roman" w:hAnsi="Times New Roman"/>
          <w:sz w:val="20"/>
          <w:szCs w:val="20"/>
        </w:rPr>
        <w:t>, precum și la reguli de igienă pentru prevenirea îmbolnăvirilor cu protiste parazite</w:t>
      </w:r>
    </w:p>
    <w:p w:rsidR="00DD0F9A" w:rsidRPr="00FD486C" w:rsidRDefault="00EA6A55" w:rsidP="00EA6A55">
      <w:pPr>
        <w:pStyle w:val="Frspaiere"/>
        <w:ind w:left="360"/>
        <w:jc w:val="both"/>
        <w:rPr>
          <w:rFonts w:ascii="Times New Roman" w:hAnsi="Times New Roman"/>
          <w:i/>
          <w:sz w:val="20"/>
          <w:szCs w:val="20"/>
        </w:rPr>
      </w:pPr>
      <w:r w:rsidRPr="00FD486C">
        <w:rPr>
          <w:rFonts w:ascii="Times New Roman" w:hAnsi="Times New Roman"/>
          <w:i/>
          <w:sz w:val="20"/>
          <w:szCs w:val="20"/>
        </w:rPr>
        <w:t>OBS. 4.2.- se poate</w:t>
      </w:r>
      <w:r w:rsidRPr="00FD486C">
        <w:rPr>
          <w:rFonts w:ascii="Times New Roman" w:hAnsi="Times New Roman"/>
          <w:b/>
          <w:sz w:val="20"/>
          <w:szCs w:val="20"/>
        </w:rPr>
        <w:t xml:space="preserve"> </w:t>
      </w:r>
      <w:r w:rsidRPr="00FD486C">
        <w:rPr>
          <w:rFonts w:ascii="Times New Roman" w:hAnsi="Times New Roman"/>
          <w:i/>
          <w:sz w:val="20"/>
          <w:szCs w:val="20"/>
        </w:rPr>
        <w:t>extinde discuția</w:t>
      </w:r>
      <w:r w:rsidRPr="00FD486C">
        <w:rPr>
          <w:rFonts w:ascii="Times New Roman" w:hAnsi="Times New Roman"/>
          <w:b/>
          <w:sz w:val="20"/>
          <w:szCs w:val="20"/>
        </w:rPr>
        <w:t xml:space="preserve"> </w:t>
      </w:r>
      <w:r w:rsidRPr="00FD486C">
        <w:rPr>
          <w:rFonts w:ascii="Times New Roman" w:hAnsi="Times New Roman"/>
          <w:i/>
          <w:sz w:val="20"/>
          <w:szCs w:val="20"/>
        </w:rPr>
        <w:t xml:space="preserve">stabilind influența omului și a poluării asupra protistelor corelând cu achiziții </w:t>
      </w:r>
      <w:r w:rsidRPr="00FD486C">
        <w:rPr>
          <w:rFonts w:ascii="Times New Roman" w:hAnsi="Times New Roman"/>
          <w:b/>
          <w:sz w:val="20"/>
          <w:szCs w:val="20"/>
        </w:rPr>
        <w:t xml:space="preserve"> </w:t>
      </w:r>
      <w:r w:rsidRPr="00FD486C">
        <w:rPr>
          <w:rFonts w:ascii="Times New Roman" w:hAnsi="Times New Roman"/>
          <w:i/>
          <w:sz w:val="20"/>
          <w:szCs w:val="20"/>
        </w:rPr>
        <w:t>dobândite în lecția</w:t>
      </w:r>
      <w:r w:rsidRPr="00FD486C">
        <w:rPr>
          <w:rFonts w:ascii="Times New Roman" w:hAnsi="Times New Roman"/>
          <w:sz w:val="20"/>
          <w:szCs w:val="20"/>
        </w:rPr>
        <w:t xml:space="preserve"> ”</w:t>
      </w:r>
      <w:r w:rsidRPr="00FD486C">
        <w:rPr>
          <w:rFonts w:ascii="Times New Roman" w:hAnsi="Times New Roman"/>
          <w:i/>
          <w:sz w:val="20"/>
          <w:szCs w:val="20"/>
        </w:rPr>
        <w:t>Ape stătătoare/curgătoare”(de ex. înflorirea apelor)</w:t>
      </w:r>
    </w:p>
    <w:p w:rsidR="00CB3EAB" w:rsidRPr="00FD486C" w:rsidRDefault="00CB3EAB" w:rsidP="00CB3EAB">
      <w:pPr>
        <w:pStyle w:val="Frspaiere"/>
        <w:jc w:val="both"/>
        <w:rPr>
          <w:rFonts w:ascii="Times New Roman" w:hAnsi="Times New Roman"/>
          <w:sz w:val="20"/>
          <w:szCs w:val="20"/>
        </w:rPr>
      </w:pPr>
      <w:r w:rsidRPr="00FD486C">
        <w:rPr>
          <w:rFonts w:ascii="Times New Roman" w:hAnsi="Times New Roman"/>
          <w:b/>
          <w:sz w:val="20"/>
          <w:szCs w:val="20"/>
        </w:rPr>
        <w:t xml:space="preserve">Evaluare </w:t>
      </w:r>
      <w:r w:rsidRPr="00FD486C">
        <w:rPr>
          <w:rFonts w:ascii="Times New Roman" w:hAnsi="Times New Roman"/>
          <w:sz w:val="20"/>
          <w:szCs w:val="20"/>
        </w:rPr>
        <w:t xml:space="preserve">– </w:t>
      </w:r>
      <w:proofErr w:type="spellStart"/>
      <w:r w:rsidRPr="00FD486C">
        <w:rPr>
          <w:rFonts w:ascii="Times New Roman" w:hAnsi="Times New Roman"/>
          <w:sz w:val="20"/>
          <w:szCs w:val="20"/>
        </w:rPr>
        <w:t>interevaluarea</w:t>
      </w:r>
      <w:proofErr w:type="spellEnd"/>
      <w:r w:rsidRPr="00FD486C">
        <w:rPr>
          <w:rFonts w:ascii="Times New Roman" w:hAnsi="Times New Roman"/>
          <w:sz w:val="20"/>
          <w:szCs w:val="20"/>
        </w:rPr>
        <w:t xml:space="preserve"> echipelor</w:t>
      </w:r>
    </w:p>
    <w:p w:rsidR="006B4EA3" w:rsidRPr="00FD486C" w:rsidRDefault="006B4EA3" w:rsidP="00B71A92">
      <w:pPr>
        <w:pStyle w:val="Frspaiere"/>
        <w:jc w:val="both"/>
        <w:rPr>
          <w:rFonts w:ascii="Times New Roman" w:hAnsi="Times New Roman"/>
          <w:b/>
          <w:sz w:val="20"/>
          <w:szCs w:val="20"/>
        </w:rPr>
      </w:pPr>
    </w:p>
    <w:p w:rsidR="002572AF" w:rsidRPr="00FD486C" w:rsidRDefault="002572AF" w:rsidP="00B71A92">
      <w:pPr>
        <w:pStyle w:val="Frspaiere"/>
        <w:jc w:val="both"/>
        <w:rPr>
          <w:rFonts w:ascii="Times New Roman" w:hAnsi="Times New Roman"/>
          <w:b/>
          <w:sz w:val="20"/>
          <w:szCs w:val="20"/>
          <w:u w:val="single"/>
        </w:rPr>
      </w:pPr>
      <w:r w:rsidRPr="00FD486C">
        <w:rPr>
          <w:rFonts w:ascii="Times New Roman" w:hAnsi="Times New Roman"/>
          <w:b/>
          <w:sz w:val="20"/>
          <w:szCs w:val="20"/>
          <w:u w:val="single"/>
        </w:rPr>
        <w:t xml:space="preserve">Ora 3 </w:t>
      </w:r>
    </w:p>
    <w:p w:rsidR="0045171A" w:rsidRPr="00FD486C" w:rsidRDefault="0045171A" w:rsidP="00B71A92">
      <w:pPr>
        <w:pStyle w:val="Frspaiere"/>
        <w:jc w:val="both"/>
        <w:rPr>
          <w:rFonts w:ascii="Times New Roman" w:hAnsi="Times New Roman"/>
          <w:b/>
          <w:sz w:val="20"/>
          <w:szCs w:val="20"/>
          <w:u w:val="single"/>
        </w:rPr>
      </w:pPr>
      <w:r w:rsidRPr="00FD486C">
        <w:rPr>
          <w:rFonts w:ascii="Times New Roman" w:hAnsi="Times New Roman"/>
          <w:b/>
          <w:sz w:val="20"/>
          <w:szCs w:val="20"/>
          <w:u w:val="single"/>
        </w:rPr>
        <w:t>Ciuperci</w:t>
      </w:r>
    </w:p>
    <w:p w:rsidR="002572AF" w:rsidRPr="00FD486C" w:rsidRDefault="002572AF" w:rsidP="00B71A92">
      <w:pPr>
        <w:pStyle w:val="Frspaiere"/>
        <w:jc w:val="both"/>
        <w:rPr>
          <w:rFonts w:ascii="Times New Roman" w:hAnsi="Times New Roman"/>
          <w:b/>
          <w:sz w:val="20"/>
          <w:szCs w:val="20"/>
        </w:rPr>
      </w:pPr>
      <w:r w:rsidRPr="00FD486C">
        <w:rPr>
          <w:rFonts w:ascii="Times New Roman" w:hAnsi="Times New Roman"/>
          <w:b/>
          <w:sz w:val="20"/>
          <w:szCs w:val="20"/>
        </w:rPr>
        <w:t>Resurse (Cu ce voi face?)</w:t>
      </w:r>
    </w:p>
    <w:p w:rsidR="000B7E18" w:rsidRPr="00FD486C" w:rsidRDefault="008A568C" w:rsidP="00DA3343">
      <w:pPr>
        <w:pStyle w:val="Frspaiere"/>
        <w:numPr>
          <w:ilvl w:val="0"/>
          <w:numId w:val="10"/>
        </w:num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s</w:t>
      </w:r>
      <w:r w:rsidR="00CB3EAB" w:rsidRPr="00FD486C">
        <w:rPr>
          <w:rFonts w:ascii="Times New Roman" w:hAnsi="Times New Roman"/>
          <w:sz w:val="20"/>
          <w:szCs w:val="20"/>
        </w:rPr>
        <w:t>oluție preparată de drojdie (apă caldă, zahăr, drojdie)</w:t>
      </w:r>
      <w:r w:rsidR="00DA3343" w:rsidRPr="00FD486C">
        <w:rPr>
          <w:rFonts w:ascii="Times New Roman" w:hAnsi="Times New Roman"/>
          <w:sz w:val="20"/>
          <w:szCs w:val="20"/>
        </w:rPr>
        <w:t>, a</w:t>
      </w:r>
      <w:r w:rsidR="00CB3EAB" w:rsidRPr="00FD486C">
        <w:rPr>
          <w:rFonts w:ascii="Times New Roman" w:hAnsi="Times New Roman"/>
          <w:sz w:val="20"/>
          <w:szCs w:val="20"/>
        </w:rPr>
        <w:t>limente mucegăite (</w:t>
      </w:r>
      <w:r w:rsidR="00A01722" w:rsidRPr="00FD486C">
        <w:rPr>
          <w:rFonts w:ascii="Times New Roman" w:hAnsi="Times New Roman"/>
          <w:sz w:val="20"/>
          <w:szCs w:val="20"/>
        </w:rPr>
        <w:t xml:space="preserve">ex. </w:t>
      </w:r>
      <w:r w:rsidR="00CB3EAB" w:rsidRPr="00FD486C">
        <w:rPr>
          <w:rFonts w:ascii="Times New Roman" w:hAnsi="Times New Roman"/>
          <w:sz w:val="20"/>
          <w:szCs w:val="20"/>
        </w:rPr>
        <w:t>dulceață,</w:t>
      </w:r>
      <w:r w:rsidR="00A01722" w:rsidRPr="00FD486C">
        <w:rPr>
          <w:rFonts w:ascii="Times New Roman" w:hAnsi="Times New Roman"/>
          <w:sz w:val="20"/>
          <w:szCs w:val="20"/>
        </w:rPr>
        <w:t xml:space="preserve"> </w:t>
      </w:r>
      <w:r w:rsidR="00CB3EAB" w:rsidRPr="00FD486C">
        <w:rPr>
          <w:rFonts w:ascii="Times New Roman" w:hAnsi="Times New Roman"/>
          <w:sz w:val="20"/>
          <w:szCs w:val="20"/>
        </w:rPr>
        <w:t xml:space="preserve">bulion, </w:t>
      </w:r>
      <w:r w:rsidR="00A01722" w:rsidRPr="00FD486C">
        <w:rPr>
          <w:rFonts w:ascii="Times New Roman" w:hAnsi="Times New Roman"/>
          <w:sz w:val="20"/>
          <w:szCs w:val="20"/>
        </w:rPr>
        <w:t xml:space="preserve">pâine, </w:t>
      </w:r>
      <w:r w:rsidR="00CB3EAB" w:rsidRPr="00FD486C">
        <w:rPr>
          <w:rFonts w:ascii="Times New Roman" w:hAnsi="Times New Roman"/>
          <w:sz w:val="20"/>
          <w:szCs w:val="20"/>
        </w:rPr>
        <w:t>citrice)</w:t>
      </w:r>
      <w:r w:rsidR="00DA3343" w:rsidRPr="00FD486C">
        <w:rPr>
          <w:rFonts w:ascii="Times New Roman" w:hAnsi="Times New Roman"/>
          <w:sz w:val="20"/>
          <w:szCs w:val="20"/>
        </w:rPr>
        <w:t>, c</w:t>
      </w:r>
      <w:r w:rsidR="000B7E18" w:rsidRPr="00FD486C">
        <w:rPr>
          <w:rFonts w:ascii="Times New Roman" w:hAnsi="Times New Roman"/>
          <w:sz w:val="20"/>
          <w:szCs w:val="20"/>
        </w:rPr>
        <w:t>iuperci cu pălărie</w:t>
      </w:r>
      <w:r w:rsidR="00DA3343" w:rsidRPr="00FD486C">
        <w:rPr>
          <w:rFonts w:ascii="Times New Roman" w:hAnsi="Times New Roman"/>
          <w:sz w:val="20"/>
          <w:szCs w:val="20"/>
        </w:rPr>
        <w:t>, f</w:t>
      </w:r>
      <w:r w:rsidR="000B7E18" w:rsidRPr="00FD486C">
        <w:rPr>
          <w:rFonts w:ascii="Times New Roman" w:hAnsi="Times New Roman"/>
          <w:sz w:val="20"/>
          <w:szCs w:val="20"/>
        </w:rPr>
        <w:t>runze parazitate de rugini</w:t>
      </w:r>
    </w:p>
    <w:p w:rsidR="00D67F93" w:rsidRPr="00FD486C" w:rsidRDefault="008A568C" w:rsidP="00DA3343">
      <w:pPr>
        <w:pStyle w:val="Frspaiere"/>
        <w:numPr>
          <w:ilvl w:val="0"/>
          <w:numId w:val="10"/>
        </w:num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s</w:t>
      </w:r>
      <w:r w:rsidR="00D67F93" w:rsidRPr="00FD486C">
        <w:rPr>
          <w:rFonts w:ascii="Times New Roman" w:hAnsi="Times New Roman"/>
          <w:sz w:val="20"/>
          <w:szCs w:val="20"/>
        </w:rPr>
        <w:t>ticlă de plastic, balon</w:t>
      </w:r>
    </w:p>
    <w:p w:rsidR="00A01722" w:rsidRPr="00FD486C" w:rsidRDefault="008A568C" w:rsidP="000B7E18">
      <w:pPr>
        <w:pStyle w:val="Frspaiere"/>
        <w:numPr>
          <w:ilvl w:val="0"/>
          <w:numId w:val="10"/>
        </w:num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m</w:t>
      </w:r>
      <w:r w:rsidR="00A01722" w:rsidRPr="00FD486C">
        <w:rPr>
          <w:rFonts w:ascii="Times New Roman" w:hAnsi="Times New Roman"/>
          <w:sz w:val="20"/>
          <w:szCs w:val="20"/>
        </w:rPr>
        <w:t>icroscop, lame, lamele, pipete, vas cu apă</w:t>
      </w:r>
    </w:p>
    <w:p w:rsidR="0027489A" w:rsidRPr="00FD486C" w:rsidRDefault="008A568C" w:rsidP="000B7E18">
      <w:pPr>
        <w:pStyle w:val="Frspaiere"/>
        <w:numPr>
          <w:ilvl w:val="0"/>
          <w:numId w:val="10"/>
        </w:num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f</w:t>
      </w:r>
      <w:r w:rsidR="00FC1563">
        <w:rPr>
          <w:rFonts w:ascii="Times New Roman" w:hAnsi="Times New Roman"/>
          <w:sz w:val="20"/>
          <w:szCs w:val="20"/>
        </w:rPr>
        <w:t>ișă de lucru</w:t>
      </w:r>
    </w:p>
    <w:p w:rsidR="002E6DC7" w:rsidRPr="00FD486C" w:rsidRDefault="002572AF" w:rsidP="00B71A92">
      <w:pPr>
        <w:pStyle w:val="Frspaiere"/>
        <w:jc w:val="both"/>
        <w:rPr>
          <w:rFonts w:ascii="Times New Roman" w:hAnsi="Times New Roman"/>
          <w:b/>
          <w:sz w:val="20"/>
          <w:szCs w:val="20"/>
        </w:rPr>
      </w:pPr>
      <w:r w:rsidRPr="00FD486C">
        <w:rPr>
          <w:rFonts w:ascii="Times New Roman" w:hAnsi="Times New Roman"/>
          <w:b/>
          <w:sz w:val="20"/>
          <w:szCs w:val="20"/>
        </w:rPr>
        <w:t xml:space="preserve">Organizare </w:t>
      </w:r>
      <w:r w:rsidR="00A01722" w:rsidRPr="00FD486C">
        <w:rPr>
          <w:rFonts w:ascii="Times New Roman" w:hAnsi="Times New Roman"/>
          <w:b/>
          <w:sz w:val="20"/>
          <w:szCs w:val="20"/>
        </w:rPr>
        <w:t xml:space="preserve">– </w:t>
      </w:r>
      <w:r w:rsidR="00A01722" w:rsidRPr="00FD486C">
        <w:rPr>
          <w:rFonts w:ascii="Times New Roman" w:hAnsi="Times New Roman"/>
          <w:sz w:val="20"/>
          <w:szCs w:val="20"/>
        </w:rPr>
        <w:t>pe echipe</w:t>
      </w:r>
      <w:r w:rsidR="00D67F93" w:rsidRPr="00FD486C">
        <w:rPr>
          <w:rFonts w:ascii="Times New Roman" w:hAnsi="Times New Roman"/>
          <w:sz w:val="20"/>
          <w:szCs w:val="20"/>
        </w:rPr>
        <w:t xml:space="preserve"> pentru </w:t>
      </w:r>
      <w:proofErr w:type="spellStart"/>
      <w:r w:rsidR="00D67F93" w:rsidRPr="00FD486C">
        <w:rPr>
          <w:rFonts w:ascii="Times New Roman" w:hAnsi="Times New Roman"/>
          <w:sz w:val="20"/>
          <w:szCs w:val="20"/>
        </w:rPr>
        <w:t>observațile</w:t>
      </w:r>
      <w:proofErr w:type="spellEnd"/>
      <w:r w:rsidR="00D67F93" w:rsidRPr="00FD486C">
        <w:rPr>
          <w:rFonts w:ascii="Times New Roman" w:hAnsi="Times New Roman"/>
          <w:sz w:val="20"/>
          <w:szCs w:val="20"/>
        </w:rPr>
        <w:t xml:space="preserve"> microscopice și macroscopice; frontal pentru formularea concluziilor</w:t>
      </w:r>
    </w:p>
    <w:p w:rsidR="002572AF" w:rsidRPr="00FD486C" w:rsidRDefault="002572AF" w:rsidP="00B71A92">
      <w:pPr>
        <w:pStyle w:val="Frspaiere"/>
        <w:jc w:val="both"/>
        <w:rPr>
          <w:rFonts w:ascii="Times New Roman" w:hAnsi="Times New Roman"/>
          <w:b/>
          <w:sz w:val="20"/>
          <w:szCs w:val="20"/>
        </w:rPr>
      </w:pPr>
      <w:r w:rsidRPr="00FD486C">
        <w:rPr>
          <w:rFonts w:ascii="Times New Roman" w:hAnsi="Times New Roman"/>
          <w:b/>
          <w:sz w:val="20"/>
          <w:szCs w:val="20"/>
        </w:rPr>
        <w:t>Activitățile de învățare (Cum voi face?)</w:t>
      </w:r>
    </w:p>
    <w:p w:rsidR="00B82F38" w:rsidRPr="00FD486C" w:rsidRDefault="00512776" w:rsidP="002E6DC7">
      <w:pPr>
        <w:pStyle w:val="Frspaiere"/>
        <w:numPr>
          <w:ilvl w:val="0"/>
          <w:numId w:val="12"/>
        </w:numPr>
        <w:jc w:val="both"/>
        <w:rPr>
          <w:rFonts w:ascii="Times New Roman" w:hAnsi="Times New Roman"/>
          <w:sz w:val="20"/>
          <w:szCs w:val="20"/>
        </w:rPr>
      </w:pPr>
      <w:r w:rsidRPr="00FD486C">
        <w:rPr>
          <w:rFonts w:ascii="Times New Roman" w:hAnsi="Times New Roman"/>
          <w:sz w:val="20"/>
          <w:szCs w:val="20"/>
        </w:rPr>
        <w:t xml:space="preserve">4.1. - </w:t>
      </w:r>
      <w:r w:rsidR="00B82F38" w:rsidRPr="00FD486C">
        <w:rPr>
          <w:rFonts w:ascii="Times New Roman" w:hAnsi="Times New Roman"/>
          <w:sz w:val="20"/>
          <w:szCs w:val="20"/>
        </w:rPr>
        <w:t xml:space="preserve">Joc pentru identificarea importanței ciupercilor (se scriu pe tablă cuvintele: </w:t>
      </w:r>
      <w:r w:rsidR="00B82F38" w:rsidRPr="00FD486C">
        <w:rPr>
          <w:rFonts w:ascii="Times New Roman" w:hAnsi="Times New Roman"/>
          <w:i/>
          <w:sz w:val="20"/>
          <w:szCs w:val="20"/>
        </w:rPr>
        <w:t>pâine, vin, antibiotic,</w:t>
      </w:r>
      <w:r w:rsidR="008A568C">
        <w:rPr>
          <w:rFonts w:ascii="Times New Roman" w:hAnsi="Times New Roman"/>
          <w:i/>
          <w:sz w:val="20"/>
          <w:szCs w:val="20"/>
        </w:rPr>
        <w:t xml:space="preserve"> brânzeturi</w:t>
      </w:r>
      <w:r w:rsidRPr="00FD486C">
        <w:rPr>
          <w:rFonts w:ascii="Times New Roman" w:hAnsi="Times New Roman"/>
          <w:i/>
          <w:sz w:val="20"/>
          <w:szCs w:val="20"/>
        </w:rPr>
        <w:t xml:space="preserve">, toxine, </w:t>
      </w:r>
      <w:r w:rsidR="00911BD2" w:rsidRPr="00FD486C">
        <w:rPr>
          <w:rFonts w:ascii="Times New Roman" w:hAnsi="Times New Roman"/>
          <w:i/>
          <w:sz w:val="20"/>
          <w:szCs w:val="20"/>
        </w:rPr>
        <w:t>boli.</w:t>
      </w:r>
      <w:r w:rsidR="0073523B" w:rsidRPr="00FD486C">
        <w:rPr>
          <w:rFonts w:ascii="Times New Roman" w:hAnsi="Times New Roman"/>
          <w:i/>
          <w:sz w:val="20"/>
          <w:szCs w:val="20"/>
        </w:rPr>
        <w:t xml:space="preserve"> Se prezintă frontal un experiment simplu care va fi urmărit pe parcursul </w:t>
      </w:r>
      <w:proofErr w:type="spellStart"/>
      <w:r w:rsidR="0073523B" w:rsidRPr="00FD486C">
        <w:rPr>
          <w:rFonts w:ascii="Times New Roman" w:hAnsi="Times New Roman"/>
          <w:i/>
          <w:sz w:val="20"/>
          <w:szCs w:val="20"/>
        </w:rPr>
        <w:t>orei-</w:t>
      </w:r>
      <w:proofErr w:type="spellEnd"/>
      <w:r w:rsidR="0073523B" w:rsidRPr="00FD486C">
        <w:rPr>
          <w:rFonts w:ascii="Times New Roman" w:hAnsi="Times New Roman"/>
          <w:i/>
          <w:sz w:val="20"/>
          <w:szCs w:val="20"/>
        </w:rPr>
        <w:t xml:space="preserve"> </w:t>
      </w:r>
      <w:r w:rsidR="00911BD2" w:rsidRPr="00FD486C">
        <w:rPr>
          <w:rFonts w:ascii="Times New Roman" w:hAnsi="Times New Roman"/>
          <w:i/>
          <w:sz w:val="20"/>
          <w:szCs w:val="20"/>
        </w:rPr>
        <w:t xml:space="preserve"> </w:t>
      </w:r>
      <w:r w:rsidR="0073523B" w:rsidRPr="00FD486C">
        <w:rPr>
          <w:rFonts w:ascii="Times New Roman" w:hAnsi="Times New Roman"/>
          <w:i/>
          <w:sz w:val="20"/>
          <w:szCs w:val="20"/>
        </w:rPr>
        <w:t xml:space="preserve">o sticlă de plastic cu soluție de drojdie acoperită cu un balon. </w:t>
      </w:r>
      <w:r w:rsidR="00DA3343" w:rsidRPr="00FD486C">
        <w:rPr>
          <w:rFonts w:ascii="Times New Roman" w:hAnsi="Times New Roman"/>
          <w:i/>
          <w:sz w:val="20"/>
          <w:szCs w:val="20"/>
        </w:rPr>
        <w:t>Încercăm să descoperim pe parcurs c</w:t>
      </w:r>
      <w:r w:rsidR="00911BD2" w:rsidRPr="00FD486C">
        <w:rPr>
          <w:rFonts w:ascii="Times New Roman" w:hAnsi="Times New Roman"/>
          <w:i/>
          <w:sz w:val="20"/>
          <w:szCs w:val="20"/>
        </w:rPr>
        <w:t>e ar pu</w:t>
      </w:r>
      <w:r w:rsidR="00DA3343" w:rsidRPr="00FD486C">
        <w:rPr>
          <w:rFonts w:ascii="Times New Roman" w:hAnsi="Times New Roman"/>
          <w:i/>
          <w:sz w:val="20"/>
          <w:szCs w:val="20"/>
        </w:rPr>
        <w:t>tea avea în comun toate acestea</w:t>
      </w:r>
      <w:r w:rsidR="00911BD2" w:rsidRPr="00FD486C">
        <w:rPr>
          <w:rFonts w:ascii="Times New Roman" w:hAnsi="Times New Roman"/>
          <w:i/>
          <w:sz w:val="20"/>
          <w:szCs w:val="20"/>
        </w:rPr>
        <w:t>)</w:t>
      </w:r>
    </w:p>
    <w:p w:rsidR="007D483C" w:rsidRPr="00FD486C" w:rsidRDefault="00512776" w:rsidP="002E6DC7">
      <w:pPr>
        <w:pStyle w:val="Frspaiere"/>
        <w:numPr>
          <w:ilvl w:val="0"/>
          <w:numId w:val="12"/>
        </w:numPr>
        <w:jc w:val="both"/>
        <w:rPr>
          <w:rFonts w:ascii="Times New Roman" w:hAnsi="Times New Roman"/>
          <w:sz w:val="20"/>
          <w:szCs w:val="20"/>
        </w:rPr>
      </w:pPr>
      <w:r w:rsidRPr="00FD486C">
        <w:rPr>
          <w:rFonts w:ascii="Times New Roman" w:hAnsi="Times New Roman"/>
          <w:sz w:val="20"/>
          <w:szCs w:val="20"/>
        </w:rPr>
        <w:t xml:space="preserve">1.2. - </w:t>
      </w:r>
      <w:r w:rsidR="007D483C" w:rsidRPr="00FD486C">
        <w:rPr>
          <w:rFonts w:ascii="Times New Roman" w:hAnsi="Times New Roman"/>
          <w:sz w:val="20"/>
          <w:szCs w:val="20"/>
        </w:rPr>
        <w:t>O</w:t>
      </w:r>
      <w:r w:rsidR="002E6DC7" w:rsidRPr="00FD486C">
        <w:rPr>
          <w:rFonts w:ascii="Times New Roman" w:hAnsi="Times New Roman"/>
          <w:sz w:val="20"/>
          <w:szCs w:val="20"/>
        </w:rPr>
        <w:t>bservaț</w:t>
      </w:r>
      <w:r w:rsidR="00B82F38" w:rsidRPr="00FD486C">
        <w:rPr>
          <w:rFonts w:ascii="Times New Roman" w:hAnsi="Times New Roman"/>
          <w:sz w:val="20"/>
          <w:szCs w:val="20"/>
        </w:rPr>
        <w:t>ii microscopice (drojdii și mucegaiuri) și macroscopice (ciuperci cu pălărie și plante parazitate</w:t>
      </w:r>
      <w:r w:rsidR="008A568C">
        <w:rPr>
          <w:rFonts w:ascii="Times New Roman" w:hAnsi="Times New Roman"/>
          <w:sz w:val="20"/>
          <w:szCs w:val="20"/>
        </w:rPr>
        <w:t xml:space="preserve"> de ciuperci</w:t>
      </w:r>
      <w:r w:rsidR="00B82F38" w:rsidRPr="00FD486C">
        <w:rPr>
          <w:rFonts w:ascii="Times New Roman" w:hAnsi="Times New Roman"/>
          <w:sz w:val="20"/>
          <w:szCs w:val="20"/>
        </w:rPr>
        <w:t>)</w:t>
      </w:r>
      <w:r w:rsidR="007D483C" w:rsidRPr="00FD486C">
        <w:rPr>
          <w:rFonts w:ascii="Times New Roman" w:hAnsi="Times New Roman"/>
          <w:sz w:val="20"/>
          <w:szCs w:val="20"/>
        </w:rPr>
        <w:t xml:space="preserve"> și formularea de concluzii referitoare la alcătuirea ciupercilor (unicelulare sau pluricelulare – hife - miceliu)</w:t>
      </w:r>
    </w:p>
    <w:p w:rsidR="000D2F9B" w:rsidRPr="00FD486C" w:rsidRDefault="000D2F9B" w:rsidP="000D2F9B">
      <w:pPr>
        <w:pStyle w:val="Frspaiere"/>
        <w:ind w:left="720"/>
        <w:jc w:val="both"/>
        <w:rPr>
          <w:rFonts w:ascii="Times New Roman" w:hAnsi="Times New Roman"/>
          <w:i/>
          <w:sz w:val="20"/>
          <w:szCs w:val="20"/>
        </w:rPr>
      </w:pPr>
      <w:r w:rsidRPr="00FD486C">
        <w:rPr>
          <w:rFonts w:ascii="Times New Roman" w:hAnsi="Times New Roman"/>
          <w:i/>
          <w:sz w:val="20"/>
          <w:szCs w:val="20"/>
        </w:rPr>
        <w:t xml:space="preserve">OBS. În lipsa microscopului/laboratorului – proiectarea unor secvențe de filme sau imagini cu aspectul microscopic al drojdiilor și mucegaiurilor </w:t>
      </w:r>
    </w:p>
    <w:p w:rsidR="006B4EA3" w:rsidRPr="00FD486C" w:rsidRDefault="00512776" w:rsidP="002E6DC7">
      <w:pPr>
        <w:pStyle w:val="Frspaiere"/>
        <w:numPr>
          <w:ilvl w:val="0"/>
          <w:numId w:val="12"/>
        </w:numPr>
        <w:jc w:val="both"/>
        <w:rPr>
          <w:rFonts w:ascii="Times New Roman" w:hAnsi="Times New Roman"/>
          <w:sz w:val="20"/>
          <w:szCs w:val="20"/>
        </w:rPr>
      </w:pPr>
      <w:r w:rsidRPr="00FD486C">
        <w:rPr>
          <w:rFonts w:ascii="Times New Roman" w:hAnsi="Times New Roman"/>
          <w:sz w:val="20"/>
          <w:szCs w:val="20"/>
        </w:rPr>
        <w:t xml:space="preserve">1.2. - </w:t>
      </w:r>
      <w:r w:rsidR="00F35D84" w:rsidRPr="00FD486C">
        <w:rPr>
          <w:rFonts w:ascii="Times New Roman" w:hAnsi="Times New Roman"/>
          <w:sz w:val="20"/>
          <w:szCs w:val="20"/>
        </w:rPr>
        <w:t>Identificarea mediilor de viață și corelarea cu modul de hrănire</w:t>
      </w:r>
      <w:r w:rsidR="00706311" w:rsidRPr="00FD486C">
        <w:rPr>
          <w:rFonts w:ascii="Times New Roman" w:hAnsi="Times New Roman"/>
          <w:sz w:val="20"/>
          <w:szCs w:val="20"/>
        </w:rPr>
        <w:t xml:space="preserve"> (saprofit și parazit)</w:t>
      </w:r>
    </w:p>
    <w:p w:rsidR="00945ED2" w:rsidRPr="00FD486C" w:rsidRDefault="00512776" w:rsidP="002E6DC7">
      <w:pPr>
        <w:pStyle w:val="Frspaiere"/>
        <w:numPr>
          <w:ilvl w:val="0"/>
          <w:numId w:val="12"/>
        </w:numPr>
        <w:jc w:val="both"/>
        <w:rPr>
          <w:rFonts w:ascii="Times New Roman" w:hAnsi="Times New Roman"/>
          <w:sz w:val="20"/>
          <w:szCs w:val="20"/>
        </w:rPr>
      </w:pPr>
      <w:r w:rsidRPr="00FD486C">
        <w:rPr>
          <w:rFonts w:ascii="Times New Roman" w:hAnsi="Times New Roman"/>
          <w:sz w:val="20"/>
          <w:szCs w:val="20"/>
        </w:rPr>
        <w:t xml:space="preserve">3.1.- </w:t>
      </w:r>
      <w:r w:rsidR="00945ED2" w:rsidRPr="00FD486C">
        <w:rPr>
          <w:rFonts w:ascii="Times New Roman" w:hAnsi="Times New Roman"/>
          <w:sz w:val="20"/>
          <w:szCs w:val="20"/>
        </w:rPr>
        <w:t>Observații pe un</w:t>
      </w:r>
      <w:r w:rsidR="00946088" w:rsidRPr="00FD486C">
        <w:rPr>
          <w:rFonts w:ascii="Times New Roman" w:hAnsi="Times New Roman"/>
          <w:sz w:val="20"/>
          <w:szCs w:val="20"/>
        </w:rPr>
        <w:t xml:space="preserve"> material pregătit înainte </w:t>
      </w:r>
      <w:r w:rsidR="00945ED2" w:rsidRPr="00FD486C">
        <w:rPr>
          <w:rFonts w:ascii="Times New Roman" w:hAnsi="Times New Roman"/>
          <w:sz w:val="20"/>
          <w:szCs w:val="20"/>
        </w:rPr>
        <w:t>și formularea concluziilor referitoare la condițiile necesare de viață și l</w:t>
      </w:r>
      <w:r w:rsidR="008A568C">
        <w:rPr>
          <w:rFonts w:ascii="Times New Roman" w:hAnsi="Times New Roman"/>
          <w:sz w:val="20"/>
          <w:szCs w:val="20"/>
        </w:rPr>
        <w:t xml:space="preserve">a înmulțirea prin spori (se pun </w:t>
      </w:r>
      <w:r w:rsidR="00945ED2" w:rsidRPr="00FD486C">
        <w:rPr>
          <w:rFonts w:ascii="Times New Roman" w:hAnsi="Times New Roman"/>
          <w:sz w:val="20"/>
          <w:szCs w:val="20"/>
        </w:rPr>
        <w:t>în</w:t>
      </w:r>
      <w:r w:rsidR="008A568C">
        <w:rPr>
          <w:rFonts w:ascii="Times New Roman" w:hAnsi="Times New Roman"/>
          <w:sz w:val="20"/>
          <w:szCs w:val="20"/>
        </w:rPr>
        <w:t xml:space="preserve"> două</w:t>
      </w:r>
      <w:r w:rsidR="00945ED2" w:rsidRPr="00FD486C">
        <w:rPr>
          <w:rFonts w:ascii="Times New Roman" w:hAnsi="Times New Roman"/>
          <w:sz w:val="20"/>
          <w:szCs w:val="20"/>
        </w:rPr>
        <w:t xml:space="preserve"> pungi de plastic</w:t>
      </w:r>
      <w:r w:rsidR="008A568C">
        <w:rPr>
          <w:rFonts w:ascii="Times New Roman" w:hAnsi="Times New Roman"/>
          <w:sz w:val="20"/>
          <w:szCs w:val="20"/>
        </w:rPr>
        <w:t xml:space="preserve"> sigilate la căldură, umezeală și </w:t>
      </w:r>
      <w:r w:rsidR="00945ED2" w:rsidRPr="00FD486C">
        <w:rPr>
          <w:rFonts w:ascii="Times New Roman" w:hAnsi="Times New Roman"/>
          <w:sz w:val="20"/>
          <w:szCs w:val="20"/>
        </w:rPr>
        <w:t>întuneric  o felie de pâine uscată și o felie de pâine umezită, cu care s-a frecat înainte ușor podeaua).</w:t>
      </w:r>
    </w:p>
    <w:p w:rsidR="00F35D84" w:rsidRPr="00FD486C" w:rsidRDefault="00945ED2" w:rsidP="00945ED2">
      <w:pPr>
        <w:pStyle w:val="Frspaiere"/>
        <w:ind w:left="720"/>
        <w:jc w:val="both"/>
        <w:rPr>
          <w:rFonts w:ascii="Times New Roman" w:hAnsi="Times New Roman"/>
          <w:sz w:val="20"/>
          <w:szCs w:val="20"/>
        </w:rPr>
      </w:pPr>
      <w:r w:rsidRPr="00FD486C">
        <w:rPr>
          <w:rFonts w:ascii="Times New Roman" w:hAnsi="Times New Roman"/>
          <w:i/>
          <w:sz w:val="20"/>
          <w:szCs w:val="20"/>
        </w:rPr>
        <w:t xml:space="preserve">OBS. </w:t>
      </w:r>
      <w:r w:rsidR="00512776" w:rsidRPr="00FD486C">
        <w:rPr>
          <w:rFonts w:ascii="Times New Roman" w:hAnsi="Times New Roman"/>
          <w:i/>
          <w:sz w:val="20"/>
          <w:szCs w:val="20"/>
        </w:rPr>
        <w:t xml:space="preserve">1.2.- </w:t>
      </w:r>
      <w:r w:rsidRPr="00FD486C">
        <w:rPr>
          <w:rFonts w:ascii="Times New Roman" w:hAnsi="Times New Roman"/>
          <w:i/>
          <w:sz w:val="20"/>
          <w:szCs w:val="20"/>
        </w:rPr>
        <w:t xml:space="preserve">Acest </w:t>
      </w:r>
      <w:r w:rsidRPr="00FD486C">
        <w:rPr>
          <w:rFonts w:ascii="Times New Roman" w:hAnsi="Times New Roman"/>
          <w:sz w:val="20"/>
          <w:szCs w:val="20"/>
        </w:rPr>
        <w:t xml:space="preserve"> </w:t>
      </w:r>
      <w:r w:rsidRPr="00FD486C">
        <w:rPr>
          <w:rFonts w:ascii="Times New Roman" w:hAnsi="Times New Roman"/>
          <w:i/>
          <w:sz w:val="20"/>
          <w:szCs w:val="20"/>
        </w:rPr>
        <w:t>sarcină poate fi trasată elevilor cu o oră înainte, însoțită de indicațiile de a nota într-o fișă modificările observate zilnic.</w:t>
      </w:r>
    </w:p>
    <w:p w:rsidR="00F35D84" w:rsidRPr="00FD486C" w:rsidRDefault="00512776" w:rsidP="002E6DC7">
      <w:pPr>
        <w:pStyle w:val="Frspaiere"/>
        <w:numPr>
          <w:ilvl w:val="0"/>
          <w:numId w:val="12"/>
        </w:numPr>
        <w:jc w:val="both"/>
        <w:rPr>
          <w:rFonts w:ascii="Times New Roman" w:hAnsi="Times New Roman"/>
          <w:sz w:val="20"/>
          <w:szCs w:val="20"/>
        </w:rPr>
      </w:pPr>
      <w:r w:rsidRPr="00FD486C">
        <w:rPr>
          <w:rFonts w:ascii="Times New Roman" w:hAnsi="Times New Roman"/>
          <w:sz w:val="20"/>
          <w:szCs w:val="20"/>
        </w:rPr>
        <w:lastRenderedPageBreak/>
        <w:t xml:space="preserve">4.1. - </w:t>
      </w:r>
      <w:r w:rsidR="00945ED2" w:rsidRPr="00FD486C">
        <w:rPr>
          <w:rFonts w:ascii="Times New Roman" w:hAnsi="Times New Roman"/>
          <w:sz w:val="20"/>
          <w:szCs w:val="20"/>
        </w:rPr>
        <w:t>Identificarea elementului comun</w:t>
      </w:r>
      <w:r w:rsidR="00DA3343" w:rsidRPr="00FD486C">
        <w:rPr>
          <w:rFonts w:ascii="Times New Roman" w:hAnsi="Times New Roman"/>
          <w:sz w:val="20"/>
          <w:szCs w:val="20"/>
        </w:rPr>
        <w:t xml:space="preserve"> din jocul</w:t>
      </w:r>
      <w:r w:rsidR="00D67F93" w:rsidRPr="00FD486C">
        <w:rPr>
          <w:rFonts w:ascii="Times New Roman" w:hAnsi="Times New Roman"/>
          <w:sz w:val="20"/>
          <w:szCs w:val="20"/>
        </w:rPr>
        <w:t xml:space="preserve"> propus la</w:t>
      </w:r>
      <w:r w:rsidR="008A568C">
        <w:rPr>
          <w:rFonts w:ascii="Times New Roman" w:hAnsi="Times New Roman"/>
          <w:sz w:val="20"/>
          <w:szCs w:val="20"/>
        </w:rPr>
        <w:t xml:space="preserve"> începutul orei </w:t>
      </w:r>
      <w:r w:rsidR="00D67F93" w:rsidRPr="00FD486C">
        <w:rPr>
          <w:rFonts w:ascii="Times New Roman" w:hAnsi="Times New Roman"/>
          <w:sz w:val="20"/>
          <w:szCs w:val="20"/>
        </w:rPr>
        <w:t>prin stabilirea importanței ciupercilor (</w:t>
      </w:r>
      <w:r w:rsidR="008A568C">
        <w:rPr>
          <w:rFonts w:ascii="Times New Roman" w:hAnsi="Times New Roman"/>
          <w:sz w:val="20"/>
          <w:szCs w:val="20"/>
        </w:rPr>
        <w:t xml:space="preserve">toate sunt produse ale ciupercilor: </w:t>
      </w:r>
      <w:r w:rsidR="00FC1563">
        <w:rPr>
          <w:rFonts w:ascii="Times New Roman" w:hAnsi="Times New Roman"/>
          <w:sz w:val="20"/>
          <w:szCs w:val="20"/>
        </w:rPr>
        <w:t xml:space="preserve">produc </w:t>
      </w:r>
      <w:proofErr w:type="spellStart"/>
      <w:r w:rsidR="00FC1563">
        <w:rPr>
          <w:rFonts w:ascii="Times New Roman" w:hAnsi="Times New Roman"/>
          <w:sz w:val="20"/>
          <w:szCs w:val="20"/>
        </w:rPr>
        <w:t>fermentații</w:t>
      </w:r>
      <w:r w:rsidR="00D67F93" w:rsidRPr="00FD486C">
        <w:rPr>
          <w:rFonts w:ascii="Times New Roman" w:hAnsi="Times New Roman"/>
          <w:sz w:val="20"/>
          <w:szCs w:val="20"/>
        </w:rPr>
        <w:t>-</w:t>
      </w:r>
      <w:proofErr w:type="spellEnd"/>
      <w:r w:rsidR="00D67F93" w:rsidRPr="00FD486C">
        <w:rPr>
          <w:rFonts w:ascii="Times New Roman" w:hAnsi="Times New Roman"/>
          <w:sz w:val="20"/>
          <w:szCs w:val="20"/>
        </w:rPr>
        <w:t xml:space="preserve"> observarea balonu</w:t>
      </w:r>
      <w:r w:rsidR="00FC1563">
        <w:rPr>
          <w:rFonts w:ascii="Times New Roman" w:hAnsi="Times New Roman"/>
          <w:sz w:val="20"/>
          <w:szCs w:val="20"/>
        </w:rPr>
        <w:t xml:space="preserve">lui care se umflă, </w:t>
      </w:r>
      <w:r w:rsidR="00D67F93" w:rsidRPr="00FD486C">
        <w:rPr>
          <w:rFonts w:ascii="Times New Roman" w:hAnsi="Times New Roman"/>
          <w:sz w:val="20"/>
          <w:szCs w:val="20"/>
        </w:rPr>
        <w:t xml:space="preserve"> antibiotice,</w:t>
      </w:r>
      <w:r w:rsidR="00FC1563">
        <w:rPr>
          <w:rFonts w:ascii="Times New Roman" w:hAnsi="Times New Roman"/>
          <w:sz w:val="20"/>
          <w:szCs w:val="20"/>
        </w:rPr>
        <w:t xml:space="preserve"> sunt comestibile,</w:t>
      </w:r>
      <w:r w:rsidR="00D67F93" w:rsidRPr="00FD486C">
        <w:rPr>
          <w:rFonts w:ascii="Times New Roman" w:hAnsi="Times New Roman"/>
          <w:sz w:val="20"/>
          <w:szCs w:val="20"/>
        </w:rPr>
        <w:t xml:space="preserve"> otrăvitoare, parazite)</w:t>
      </w:r>
      <w:r w:rsidR="00DA3343" w:rsidRPr="00FD486C">
        <w:rPr>
          <w:rFonts w:ascii="Times New Roman" w:hAnsi="Times New Roman"/>
          <w:sz w:val="20"/>
          <w:szCs w:val="20"/>
        </w:rPr>
        <w:t xml:space="preserve"> </w:t>
      </w:r>
    </w:p>
    <w:p w:rsidR="002E6DC7" w:rsidRPr="00FD486C" w:rsidRDefault="00FC1563" w:rsidP="002E6DC7">
      <w:pPr>
        <w:pStyle w:val="Frspaiere"/>
        <w:numPr>
          <w:ilvl w:val="0"/>
          <w:numId w:val="12"/>
        </w:num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4.1. – E</w:t>
      </w:r>
      <w:r w:rsidR="00512776" w:rsidRPr="00FD486C">
        <w:rPr>
          <w:rFonts w:ascii="Times New Roman" w:hAnsi="Times New Roman"/>
          <w:sz w:val="20"/>
          <w:szCs w:val="20"/>
        </w:rPr>
        <w:t xml:space="preserve">xerciții de identificare a unor reguli de igienă (aerisirea camerei, păstrarea corespunzătoarea a alimentelor etc.) </w:t>
      </w:r>
      <w:r>
        <w:rPr>
          <w:rFonts w:ascii="Times New Roman" w:hAnsi="Times New Roman"/>
          <w:sz w:val="20"/>
          <w:szCs w:val="20"/>
        </w:rPr>
        <w:t>pentru eliminarea sporilor și păstrarea unor condiții neprielnice dezvoltării mucegaiurilor</w:t>
      </w:r>
    </w:p>
    <w:p w:rsidR="00A01722" w:rsidRPr="000D1867" w:rsidRDefault="000D1867" w:rsidP="00B71A92">
      <w:pPr>
        <w:pStyle w:val="Frspaiere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Evaluare –  </w:t>
      </w:r>
      <w:r w:rsidRPr="000D1867">
        <w:rPr>
          <w:rFonts w:ascii="Times New Roman" w:hAnsi="Times New Roman"/>
          <w:sz w:val="20"/>
          <w:szCs w:val="20"/>
        </w:rPr>
        <w:t>fișa de lucru</w:t>
      </w:r>
    </w:p>
    <w:p w:rsidR="0027489A" w:rsidRPr="00FD486C" w:rsidRDefault="0027489A" w:rsidP="00B71A92">
      <w:pPr>
        <w:pStyle w:val="Frspaiere"/>
        <w:jc w:val="both"/>
        <w:rPr>
          <w:rFonts w:ascii="Times New Roman" w:hAnsi="Times New Roman"/>
          <w:b/>
          <w:sz w:val="20"/>
          <w:szCs w:val="20"/>
        </w:rPr>
      </w:pPr>
    </w:p>
    <w:p w:rsidR="0027489A" w:rsidRPr="00FD486C" w:rsidRDefault="0027489A" w:rsidP="00B71A92">
      <w:pPr>
        <w:pStyle w:val="Frspaiere"/>
        <w:jc w:val="both"/>
        <w:rPr>
          <w:rFonts w:ascii="Times New Roman" w:hAnsi="Times New Roman"/>
          <w:b/>
          <w:sz w:val="20"/>
          <w:szCs w:val="20"/>
        </w:rPr>
      </w:pPr>
    </w:p>
    <w:p w:rsidR="0027489A" w:rsidRPr="00FD486C" w:rsidRDefault="0027489A" w:rsidP="00B71A92">
      <w:pPr>
        <w:pStyle w:val="Frspaiere"/>
        <w:jc w:val="both"/>
        <w:rPr>
          <w:rFonts w:ascii="Times New Roman" w:hAnsi="Times New Roman"/>
          <w:b/>
          <w:sz w:val="20"/>
          <w:szCs w:val="20"/>
        </w:rPr>
      </w:pPr>
    </w:p>
    <w:p w:rsidR="0041791D" w:rsidRPr="0041791D" w:rsidRDefault="002572AF" w:rsidP="0041791D">
      <w:pPr>
        <w:pStyle w:val="Frspaiere"/>
        <w:jc w:val="both"/>
        <w:rPr>
          <w:rFonts w:ascii="Times New Roman" w:hAnsi="Times New Roman"/>
          <w:b/>
          <w:sz w:val="20"/>
          <w:szCs w:val="20"/>
          <w:u w:val="single"/>
        </w:rPr>
      </w:pPr>
      <w:r w:rsidRPr="0041791D">
        <w:rPr>
          <w:rFonts w:ascii="Times New Roman" w:hAnsi="Times New Roman"/>
          <w:b/>
          <w:sz w:val="20"/>
          <w:szCs w:val="20"/>
          <w:u w:val="single"/>
        </w:rPr>
        <w:t>Ora a 4-a</w:t>
      </w:r>
      <w:r w:rsidR="008D0ED9" w:rsidRPr="0041791D">
        <w:rPr>
          <w:rFonts w:ascii="Times New Roman" w:hAnsi="Times New Roman"/>
          <w:b/>
          <w:sz w:val="20"/>
          <w:szCs w:val="20"/>
          <w:u w:val="single"/>
        </w:rPr>
        <w:t xml:space="preserve"> </w:t>
      </w:r>
    </w:p>
    <w:p w:rsidR="000D1867" w:rsidRPr="0041791D" w:rsidRDefault="000D1867" w:rsidP="0041791D">
      <w:pPr>
        <w:pStyle w:val="Frspaiere"/>
        <w:jc w:val="both"/>
        <w:rPr>
          <w:rFonts w:ascii="Times New Roman" w:hAnsi="Times New Roman"/>
          <w:b/>
          <w:sz w:val="20"/>
          <w:szCs w:val="20"/>
          <w:u w:val="single"/>
        </w:rPr>
      </w:pPr>
      <w:r w:rsidRPr="0041791D">
        <w:rPr>
          <w:rFonts w:ascii="Times New Roman" w:hAnsi="Times New Roman"/>
          <w:b/>
          <w:sz w:val="20"/>
          <w:szCs w:val="20"/>
          <w:u w:val="single"/>
        </w:rPr>
        <w:t xml:space="preserve">Grupe de </w:t>
      </w:r>
      <w:proofErr w:type="spellStart"/>
      <w:r w:rsidRPr="0041791D">
        <w:rPr>
          <w:rFonts w:ascii="Times New Roman" w:hAnsi="Times New Roman"/>
          <w:b/>
          <w:sz w:val="20"/>
          <w:szCs w:val="20"/>
          <w:u w:val="single"/>
        </w:rPr>
        <w:t>viețuitoare-</w:t>
      </w:r>
      <w:proofErr w:type="spellEnd"/>
      <w:r w:rsidRPr="0041791D">
        <w:rPr>
          <w:rFonts w:ascii="Times New Roman" w:hAnsi="Times New Roman"/>
          <w:b/>
          <w:sz w:val="20"/>
          <w:szCs w:val="20"/>
          <w:u w:val="single"/>
        </w:rPr>
        <w:t xml:space="preserve"> caractere generale:</w:t>
      </w:r>
    </w:p>
    <w:p w:rsidR="000D1867" w:rsidRPr="0041791D" w:rsidRDefault="000D1867" w:rsidP="000D1867">
      <w:pPr>
        <w:pStyle w:val="Frspaiere1"/>
        <w:tabs>
          <w:tab w:val="left" w:pos="152"/>
        </w:tabs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proofErr w:type="spellStart"/>
      <w:r w:rsidRPr="0041791D">
        <w:rPr>
          <w:rFonts w:ascii="Times New Roman" w:hAnsi="Times New Roman" w:cs="Times New Roman"/>
          <w:b/>
          <w:sz w:val="20"/>
          <w:szCs w:val="20"/>
          <w:u w:val="single"/>
        </w:rPr>
        <w:t>Bacterii</w:t>
      </w:r>
      <w:proofErr w:type="spellEnd"/>
      <w:r w:rsidRPr="0041791D">
        <w:rPr>
          <w:rFonts w:ascii="Times New Roman" w:hAnsi="Times New Roman" w:cs="Times New Roman"/>
          <w:b/>
          <w:sz w:val="20"/>
          <w:szCs w:val="20"/>
          <w:u w:val="single"/>
        </w:rPr>
        <w:t xml:space="preserve">, </w:t>
      </w:r>
      <w:proofErr w:type="spellStart"/>
      <w:r w:rsidRPr="0041791D">
        <w:rPr>
          <w:rFonts w:ascii="Times New Roman" w:hAnsi="Times New Roman" w:cs="Times New Roman"/>
          <w:b/>
          <w:sz w:val="20"/>
          <w:szCs w:val="20"/>
          <w:u w:val="single"/>
        </w:rPr>
        <w:t>protiste</w:t>
      </w:r>
      <w:proofErr w:type="spellEnd"/>
      <w:r w:rsidRPr="0041791D">
        <w:rPr>
          <w:rFonts w:ascii="Times New Roman" w:hAnsi="Times New Roman" w:cs="Times New Roman"/>
          <w:b/>
          <w:sz w:val="20"/>
          <w:szCs w:val="20"/>
          <w:u w:val="single"/>
        </w:rPr>
        <w:t xml:space="preserve">, </w:t>
      </w:r>
      <w:proofErr w:type="spellStart"/>
      <w:r w:rsidRPr="0041791D">
        <w:rPr>
          <w:rFonts w:ascii="Times New Roman" w:hAnsi="Times New Roman" w:cs="Times New Roman"/>
          <w:b/>
          <w:sz w:val="20"/>
          <w:szCs w:val="20"/>
          <w:u w:val="single"/>
        </w:rPr>
        <w:t>ciuperci</w:t>
      </w:r>
      <w:proofErr w:type="spellEnd"/>
    </w:p>
    <w:p w:rsidR="0041791D" w:rsidRDefault="0041791D" w:rsidP="00B71A92">
      <w:pPr>
        <w:pStyle w:val="Frspaiere"/>
        <w:jc w:val="both"/>
        <w:rPr>
          <w:rFonts w:ascii="Times New Roman" w:hAnsi="Times New Roman"/>
          <w:b/>
          <w:sz w:val="20"/>
          <w:szCs w:val="20"/>
          <w:u w:val="single"/>
          <w:lang w:val="en-US"/>
        </w:rPr>
      </w:pPr>
    </w:p>
    <w:p w:rsidR="002572AF" w:rsidRPr="00FD486C" w:rsidRDefault="002572AF" w:rsidP="00B71A92">
      <w:pPr>
        <w:pStyle w:val="Frspaiere"/>
        <w:jc w:val="both"/>
        <w:rPr>
          <w:rFonts w:ascii="Times New Roman" w:hAnsi="Times New Roman"/>
          <w:b/>
          <w:sz w:val="20"/>
          <w:szCs w:val="20"/>
        </w:rPr>
      </w:pPr>
      <w:r w:rsidRPr="00FD486C">
        <w:rPr>
          <w:rFonts w:ascii="Times New Roman" w:hAnsi="Times New Roman"/>
          <w:b/>
          <w:sz w:val="20"/>
          <w:szCs w:val="20"/>
        </w:rPr>
        <w:t>Resurse (Cu ce voi face?)</w:t>
      </w:r>
      <w:r w:rsidR="008D0ED9" w:rsidRPr="00FD486C">
        <w:rPr>
          <w:rFonts w:ascii="Times New Roman" w:hAnsi="Times New Roman"/>
          <w:b/>
          <w:sz w:val="20"/>
          <w:szCs w:val="20"/>
        </w:rPr>
        <w:t xml:space="preserve"> </w:t>
      </w:r>
    </w:p>
    <w:p w:rsidR="008D0ED9" w:rsidRPr="00FD486C" w:rsidRDefault="0041791D" w:rsidP="008D0ED9">
      <w:pPr>
        <w:pStyle w:val="Frspaiere"/>
        <w:numPr>
          <w:ilvl w:val="0"/>
          <w:numId w:val="14"/>
        </w:num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f</w:t>
      </w:r>
      <w:r w:rsidR="008D0ED9" w:rsidRPr="00FD486C">
        <w:rPr>
          <w:rFonts w:ascii="Times New Roman" w:hAnsi="Times New Roman"/>
          <w:sz w:val="20"/>
          <w:szCs w:val="20"/>
        </w:rPr>
        <w:t>ișă de evaluare</w:t>
      </w:r>
    </w:p>
    <w:p w:rsidR="008D0ED9" w:rsidRPr="00FD486C" w:rsidRDefault="002572AF" w:rsidP="00B71A92">
      <w:pPr>
        <w:pStyle w:val="Frspaiere"/>
        <w:jc w:val="both"/>
        <w:rPr>
          <w:rFonts w:ascii="Times New Roman" w:hAnsi="Times New Roman"/>
          <w:b/>
          <w:sz w:val="20"/>
          <w:szCs w:val="20"/>
        </w:rPr>
      </w:pPr>
      <w:r w:rsidRPr="00FD486C">
        <w:rPr>
          <w:rFonts w:ascii="Times New Roman" w:hAnsi="Times New Roman"/>
          <w:b/>
          <w:sz w:val="20"/>
          <w:szCs w:val="20"/>
        </w:rPr>
        <w:t>Organizare</w:t>
      </w:r>
    </w:p>
    <w:p w:rsidR="002572AF" w:rsidRPr="00FD486C" w:rsidRDefault="008D0ED9" w:rsidP="008D0ED9">
      <w:pPr>
        <w:pStyle w:val="Frspaiere"/>
        <w:numPr>
          <w:ilvl w:val="0"/>
          <w:numId w:val="13"/>
        </w:numPr>
        <w:jc w:val="both"/>
        <w:rPr>
          <w:rFonts w:ascii="Times New Roman" w:hAnsi="Times New Roman"/>
          <w:sz w:val="20"/>
          <w:szCs w:val="20"/>
        </w:rPr>
      </w:pPr>
      <w:r w:rsidRPr="00FD486C">
        <w:rPr>
          <w:rFonts w:ascii="Times New Roman" w:hAnsi="Times New Roman"/>
          <w:sz w:val="20"/>
          <w:szCs w:val="20"/>
        </w:rPr>
        <w:t>individual</w:t>
      </w:r>
    </w:p>
    <w:p w:rsidR="0041791D" w:rsidRPr="00FD486C" w:rsidRDefault="0041791D" w:rsidP="0041791D">
      <w:pPr>
        <w:pStyle w:val="Frspaiere"/>
        <w:jc w:val="both"/>
        <w:rPr>
          <w:rFonts w:ascii="Times New Roman" w:hAnsi="Times New Roman"/>
          <w:b/>
          <w:sz w:val="20"/>
          <w:szCs w:val="20"/>
        </w:rPr>
      </w:pPr>
      <w:r w:rsidRPr="00FD486C">
        <w:rPr>
          <w:rFonts w:ascii="Times New Roman" w:hAnsi="Times New Roman"/>
          <w:b/>
          <w:sz w:val="20"/>
          <w:szCs w:val="20"/>
        </w:rPr>
        <w:t>Activitățile de învățare (Cum voi face?)</w:t>
      </w:r>
    </w:p>
    <w:p w:rsidR="002572AF" w:rsidRPr="0041791D" w:rsidRDefault="0041791D" w:rsidP="0041791D">
      <w:pPr>
        <w:pStyle w:val="Frspaiere"/>
        <w:numPr>
          <w:ilvl w:val="0"/>
          <w:numId w:val="13"/>
        </w:numPr>
        <w:jc w:val="both"/>
        <w:rPr>
          <w:rFonts w:ascii="Times New Roman" w:hAnsi="Times New Roman"/>
          <w:sz w:val="20"/>
          <w:szCs w:val="20"/>
        </w:rPr>
      </w:pPr>
      <w:r w:rsidRPr="0041791D">
        <w:rPr>
          <w:rFonts w:ascii="Times New Roman" w:hAnsi="Times New Roman"/>
          <w:sz w:val="20"/>
          <w:szCs w:val="20"/>
        </w:rPr>
        <w:t>evaluare</w:t>
      </w:r>
    </w:p>
    <w:p w:rsidR="000B6484" w:rsidRPr="00FD486C" w:rsidRDefault="000B6484" w:rsidP="00B71A92">
      <w:pPr>
        <w:jc w:val="both"/>
        <w:rPr>
          <w:color w:val="FF0000"/>
          <w:sz w:val="20"/>
          <w:szCs w:val="20"/>
        </w:rPr>
      </w:pPr>
    </w:p>
    <w:sectPr w:rsidR="000B6484" w:rsidRPr="00FD486C" w:rsidSect="000B64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4A79" w:rsidRDefault="00584A79" w:rsidP="00251B8A">
      <w:pPr>
        <w:spacing w:after="0" w:line="240" w:lineRule="auto"/>
      </w:pPr>
      <w:r>
        <w:separator/>
      </w:r>
    </w:p>
  </w:endnote>
  <w:endnote w:type="continuationSeparator" w:id="0">
    <w:p w:rsidR="00584A79" w:rsidRDefault="00584A79" w:rsidP="00251B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4A79" w:rsidRDefault="00584A79" w:rsidP="00251B8A">
      <w:pPr>
        <w:spacing w:after="0" w:line="240" w:lineRule="auto"/>
      </w:pPr>
      <w:r>
        <w:separator/>
      </w:r>
    </w:p>
  </w:footnote>
  <w:footnote w:type="continuationSeparator" w:id="0">
    <w:p w:rsidR="00584A79" w:rsidRDefault="00584A79" w:rsidP="00251B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F4C2F"/>
    <w:multiLevelType w:val="hybridMultilevel"/>
    <w:tmpl w:val="15189FEA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9140429"/>
    <w:multiLevelType w:val="hybridMultilevel"/>
    <w:tmpl w:val="EE54B1D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0D7FBB"/>
    <w:multiLevelType w:val="hybridMultilevel"/>
    <w:tmpl w:val="E9E23EF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287E5F"/>
    <w:multiLevelType w:val="hybridMultilevel"/>
    <w:tmpl w:val="6F1CF7AE"/>
    <w:lvl w:ilvl="0" w:tplc="E16A4EC6">
      <w:start w:val="4"/>
      <w:numFmt w:val="decimal"/>
      <w:lvlText w:val="%1."/>
      <w:lvlJc w:val="left"/>
      <w:pPr>
        <w:ind w:left="770" w:hanging="360"/>
      </w:pPr>
    </w:lvl>
    <w:lvl w:ilvl="1" w:tplc="04180019">
      <w:start w:val="1"/>
      <w:numFmt w:val="lowerLetter"/>
      <w:lvlText w:val="%2."/>
      <w:lvlJc w:val="left"/>
      <w:pPr>
        <w:ind w:left="1490" w:hanging="360"/>
      </w:pPr>
    </w:lvl>
    <w:lvl w:ilvl="2" w:tplc="0418001B">
      <w:start w:val="1"/>
      <w:numFmt w:val="lowerRoman"/>
      <w:lvlText w:val="%3."/>
      <w:lvlJc w:val="right"/>
      <w:pPr>
        <w:ind w:left="2210" w:hanging="180"/>
      </w:pPr>
    </w:lvl>
    <w:lvl w:ilvl="3" w:tplc="0418000F">
      <w:start w:val="1"/>
      <w:numFmt w:val="decimal"/>
      <w:lvlText w:val="%4."/>
      <w:lvlJc w:val="left"/>
      <w:pPr>
        <w:ind w:left="2930" w:hanging="360"/>
      </w:pPr>
    </w:lvl>
    <w:lvl w:ilvl="4" w:tplc="04180019">
      <w:start w:val="1"/>
      <w:numFmt w:val="lowerLetter"/>
      <w:lvlText w:val="%5."/>
      <w:lvlJc w:val="left"/>
      <w:pPr>
        <w:ind w:left="3650" w:hanging="360"/>
      </w:pPr>
    </w:lvl>
    <w:lvl w:ilvl="5" w:tplc="0418001B">
      <w:start w:val="1"/>
      <w:numFmt w:val="lowerRoman"/>
      <w:lvlText w:val="%6."/>
      <w:lvlJc w:val="right"/>
      <w:pPr>
        <w:ind w:left="4370" w:hanging="180"/>
      </w:pPr>
    </w:lvl>
    <w:lvl w:ilvl="6" w:tplc="0418000F">
      <w:start w:val="1"/>
      <w:numFmt w:val="decimal"/>
      <w:lvlText w:val="%7."/>
      <w:lvlJc w:val="left"/>
      <w:pPr>
        <w:ind w:left="5090" w:hanging="360"/>
      </w:pPr>
    </w:lvl>
    <w:lvl w:ilvl="7" w:tplc="04180019">
      <w:start w:val="1"/>
      <w:numFmt w:val="lowerLetter"/>
      <w:lvlText w:val="%8."/>
      <w:lvlJc w:val="left"/>
      <w:pPr>
        <w:ind w:left="5810" w:hanging="360"/>
      </w:pPr>
    </w:lvl>
    <w:lvl w:ilvl="8" w:tplc="0418001B">
      <w:start w:val="1"/>
      <w:numFmt w:val="lowerRoman"/>
      <w:lvlText w:val="%9."/>
      <w:lvlJc w:val="right"/>
      <w:pPr>
        <w:ind w:left="6530" w:hanging="180"/>
      </w:pPr>
    </w:lvl>
  </w:abstractNum>
  <w:abstractNum w:abstractNumId="4">
    <w:nsid w:val="1C244943"/>
    <w:multiLevelType w:val="hybridMultilevel"/>
    <w:tmpl w:val="B06CCE6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7019BD"/>
    <w:multiLevelType w:val="hybridMultilevel"/>
    <w:tmpl w:val="2042F9C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590117"/>
    <w:multiLevelType w:val="hybridMultilevel"/>
    <w:tmpl w:val="18DE529C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21E1E96"/>
    <w:multiLevelType w:val="hybridMultilevel"/>
    <w:tmpl w:val="A456209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26845BAC"/>
    <w:multiLevelType w:val="hybridMultilevel"/>
    <w:tmpl w:val="38161BF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2861F8"/>
    <w:multiLevelType w:val="hybridMultilevel"/>
    <w:tmpl w:val="5FB4DC6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99544E"/>
    <w:multiLevelType w:val="hybridMultilevel"/>
    <w:tmpl w:val="E836F02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4A2ECE"/>
    <w:multiLevelType w:val="hybridMultilevel"/>
    <w:tmpl w:val="2F7E7EB2"/>
    <w:lvl w:ilvl="0" w:tplc="0418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2">
    <w:nsid w:val="7C981D6A"/>
    <w:multiLevelType w:val="hybridMultilevel"/>
    <w:tmpl w:val="7AFA544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10"/>
  </w:num>
  <w:num w:numId="4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  <w:num w:numId="7">
    <w:abstractNumId w:val="8"/>
  </w:num>
  <w:num w:numId="8">
    <w:abstractNumId w:val="0"/>
  </w:num>
  <w:num w:numId="9">
    <w:abstractNumId w:val="6"/>
  </w:num>
  <w:num w:numId="10">
    <w:abstractNumId w:val="12"/>
  </w:num>
  <w:num w:numId="11">
    <w:abstractNumId w:val="9"/>
  </w:num>
  <w:num w:numId="12">
    <w:abstractNumId w:val="4"/>
  </w:num>
  <w:num w:numId="13">
    <w:abstractNumId w:val="11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C24F0"/>
    <w:rsid w:val="000231A6"/>
    <w:rsid w:val="00045E55"/>
    <w:rsid w:val="000B5E6F"/>
    <w:rsid w:val="000B6484"/>
    <w:rsid w:val="000B7E18"/>
    <w:rsid w:val="000D1867"/>
    <w:rsid w:val="000D2F9B"/>
    <w:rsid w:val="000F5AAC"/>
    <w:rsid w:val="001411FA"/>
    <w:rsid w:val="00151606"/>
    <w:rsid w:val="001D45D5"/>
    <w:rsid w:val="001D7AAF"/>
    <w:rsid w:val="00231071"/>
    <w:rsid w:val="00251B8A"/>
    <w:rsid w:val="002572AF"/>
    <w:rsid w:val="0027489A"/>
    <w:rsid w:val="00291FF2"/>
    <w:rsid w:val="002C43BE"/>
    <w:rsid w:val="002E6DC7"/>
    <w:rsid w:val="002F3244"/>
    <w:rsid w:val="00305576"/>
    <w:rsid w:val="0031482F"/>
    <w:rsid w:val="003170BF"/>
    <w:rsid w:val="00344EDA"/>
    <w:rsid w:val="0036300A"/>
    <w:rsid w:val="00390F03"/>
    <w:rsid w:val="003E387C"/>
    <w:rsid w:val="003F35EC"/>
    <w:rsid w:val="0041791D"/>
    <w:rsid w:val="0042603D"/>
    <w:rsid w:val="004349BD"/>
    <w:rsid w:val="00437B15"/>
    <w:rsid w:val="00450AF1"/>
    <w:rsid w:val="0045171A"/>
    <w:rsid w:val="00470AA7"/>
    <w:rsid w:val="0049146B"/>
    <w:rsid w:val="004C00C4"/>
    <w:rsid w:val="004C799B"/>
    <w:rsid w:val="004D394C"/>
    <w:rsid w:val="004E3421"/>
    <w:rsid w:val="004F7D6A"/>
    <w:rsid w:val="005121D7"/>
    <w:rsid w:val="00512776"/>
    <w:rsid w:val="00526586"/>
    <w:rsid w:val="00553FDA"/>
    <w:rsid w:val="005547DF"/>
    <w:rsid w:val="00572296"/>
    <w:rsid w:val="00584A79"/>
    <w:rsid w:val="006141CB"/>
    <w:rsid w:val="0063591F"/>
    <w:rsid w:val="00663F78"/>
    <w:rsid w:val="006B4EA3"/>
    <w:rsid w:val="006C3822"/>
    <w:rsid w:val="006E333C"/>
    <w:rsid w:val="00706311"/>
    <w:rsid w:val="0073523B"/>
    <w:rsid w:val="007A2D24"/>
    <w:rsid w:val="007A3795"/>
    <w:rsid w:val="007A6062"/>
    <w:rsid w:val="007C59CE"/>
    <w:rsid w:val="007C67B5"/>
    <w:rsid w:val="007D483C"/>
    <w:rsid w:val="008A568C"/>
    <w:rsid w:val="008B46D1"/>
    <w:rsid w:val="008D0ED9"/>
    <w:rsid w:val="00911BD2"/>
    <w:rsid w:val="009346C3"/>
    <w:rsid w:val="00945ED2"/>
    <w:rsid w:val="00946088"/>
    <w:rsid w:val="00954613"/>
    <w:rsid w:val="00975517"/>
    <w:rsid w:val="009A5A02"/>
    <w:rsid w:val="009C24F0"/>
    <w:rsid w:val="009D143F"/>
    <w:rsid w:val="009E2980"/>
    <w:rsid w:val="009E5721"/>
    <w:rsid w:val="00A01722"/>
    <w:rsid w:val="00A07DDF"/>
    <w:rsid w:val="00A759CA"/>
    <w:rsid w:val="00A804A8"/>
    <w:rsid w:val="00A86D4F"/>
    <w:rsid w:val="00B04218"/>
    <w:rsid w:val="00B71A92"/>
    <w:rsid w:val="00B82F38"/>
    <w:rsid w:val="00BD2C5F"/>
    <w:rsid w:val="00C3071F"/>
    <w:rsid w:val="00C43D15"/>
    <w:rsid w:val="00C7593E"/>
    <w:rsid w:val="00CB3EAB"/>
    <w:rsid w:val="00CE038C"/>
    <w:rsid w:val="00CE7543"/>
    <w:rsid w:val="00D249DB"/>
    <w:rsid w:val="00D269B4"/>
    <w:rsid w:val="00D57789"/>
    <w:rsid w:val="00D67B0D"/>
    <w:rsid w:val="00D67F93"/>
    <w:rsid w:val="00DA3343"/>
    <w:rsid w:val="00DC31B6"/>
    <w:rsid w:val="00DD0F9A"/>
    <w:rsid w:val="00E32D99"/>
    <w:rsid w:val="00EA6A55"/>
    <w:rsid w:val="00F2647D"/>
    <w:rsid w:val="00F35D84"/>
    <w:rsid w:val="00F52FC5"/>
    <w:rsid w:val="00F830A7"/>
    <w:rsid w:val="00FA0B5C"/>
    <w:rsid w:val="00FB6915"/>
    <w:rsid w:val="00FC1563"/>
    <w:rsid w:val="00FD48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24F0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9C24F0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paragraph" w:customStyle="1" w:styleId="Frspaiere1">
    <w:name w:val="Fără spațiere1"/>
    <w:uiPriority w:val="99"/>
    <w:rsid w:val="009C24F0"/>
    <w:pPr>
      <w:spacing w:after="0" w:line="240" w:lineRule="auto"/>
    </w:pPr>
    <w:rPr>
      <w:rFonts w:ascii="Calibri" w:eastAsia="Calibri" w:hAnsi="Calibri" w:cs="Calibri"/>
      <w:sz w:val="22"/>
      <w:szCs w:val="22"/>
      <w:lang w:val="en-US"/>
    </w:rPr>
  </w:style>
  <w:style w:type="table" w:styleId="GrilTabel">
    <w:name w:val="Table Grid"/>
    <w:basedOn w:val="TabelNormal"/>
    <w:uiPriority w:val="59"/>
    <w:rsid w:val="00A804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C43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C43D15"/>
    <w:rPr>
      <w:rFonts w:ascii="Tahoma" w:hAnsi="Tahoma" w:cs="Tahoma"/>
      <w:sz w:val="16"/>
      <w:szCs w:val="16"/>
    </w:rPr>
  </w:style>
  <w:style w:type="paragraph" w:styleId="Antet">
    <w:name w:val="header"/>
    <w:basedOn w:val="Normal"/>
    <w:link w:val="AntetCaracter"/>
    <w:uiPriority w:val="99"/>
    <w:semiHidden/>
    <w:unhideWhenUsed/>
    <w:rsid w:val="00251B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semiHidden/>
    <w:rsid w:val="00251B8A"/>
  </w:style>
  <w:style w:type="paragraph" w:styleId="Subsol">
    <w:name w:val="footer"/>
    <w:basedOn w:val="Normal"/>
    <w:link w:val="SubsolCaracter"/>
    <w:uiPriority w:val="99"/>
    <w:semiHidden/>
    <w:unhideWhenUsed/>
    <w:rsid w:val="00251B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semiHidden/>
    <w:rsid w:val="00251B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833</TotalTime>
  <Pages>3</Pages>
  <Words>1138</Words>
  <Characters>6607</Characters>
  <Application>Microsoft Office Word</Application>
  <DocSecurity>0</DocSecurity>
  <Lines>55</Lines>
  <Paragraphs>15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Gina</dc:creator>
  <cp:keywords/>
  <dc:description/>
  <cp:lastModifiedBy>Diverse</cp:lastModifiedBy>
  <cp:revision>39</cp:revision>
  <cp:lastPrinted>2017-09-05T07:30:00Z</cp:lastPrinted>
  <dcterms:created xsi:type="dcterms:W3CDTF">2017-08-23T17:15:00Z</dcterms:created>
  <dcterms:modified xsi:type="dcterms:W3CDTF">2017-09-07T14:20:00Z</dcterms:modified>
</cp:coreProperties>
</file>